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commentsExtendedDocument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1C" w:rsidRPr="00C4350F" w:rsidRDefault="00F1022C" w:rsidP="00C4350F">
      <w:pPr>
        <w:pStyle w:val="Default"/>
        <w:ind w:firstLine="5529"/>
        <w:rPr>
          <w:rFonts w:eastAsia="Times New Roman"/>
          <w:color w:val="auto"/>
          <w:sz w:val="28"/>
          <w:szCs w:val="28"/>
        </w:rPr>
      </w:pPr>
      <w:r w:rsidRPr="00C4350F">
        <w:rPr>
          <w:rFonts w:eastAsia="Times New Roman"/>
          <w:color w:val="auto"/>
          <w:sz w:val="28"/>
          <w:szCs w:val="28"/>
        </w:rPr>
        <w:t xml:space="preserve">Приложение </w:t>
      </w:r>
      <w:r w:rsidR="00FD5AA5">
        <w:rPr>
          <w:rFonts w:eastAsia="Times New Roman"/>
          <w:color w:val="auto"/>
          <w:sz w:val="28"/>
          <w:szCs w:val="28"/>
        </w:rPr>
        <w:t xml:space="preserve">№ </w:t>
      </w:r>
      <w:r w:rsidR="007D2F36">
        <w:rPr>
          <w:rFonts w:eastAsia="Times New Roman"/>
          <w:color w:val="auto"/>
          <w:sz w:val="28"/>
          <w:szCs w:val="28"/>
        </w:rPr>
        <w:t>2</w:t>
      </w:r>
    </w:p>
    <w:p w:rsidR="0069461C" w:rsidRDefault="0069461C">
      <w:pPr>
        <w:widowControl w:val="0"/>
        <w:ind w:firstLine="5528"/>
        <w:rPr>
          <w:sz w:val="28"/>
          <w:szCs w:val="28"/>
        </w:rPr>
      </w:pPr>
    </w:p>
    <w:p w:rsidR="0069461C" w:rsidRDefault="00F1022C">
      <w:pPr>
        <w:widowControl w:val="0"/>
        <w:ind w:firstLine="5528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915571">
        <w:rPr>
          <w:sz w:val="28"/>
          <w:szCs w:val="28"/>
        </w:rPr>
        <w:t>Ы</w:t>
      </w:r>
    </w:p>
    <w:p w:rsidR="0069461C" w:rsidRDefault="0069461C">
      <w:pPr>
        <w:ind w:firstLine="5529"/>
        <w:rPr>
          <w:sz w:val="28"/>
          <w:szCs w:val="28"/>
        </w:rPr>
      </w:pPr>
    </w:p>
    <w:p w:rsidR="0069461C" w:rsidRDefault="00F1022C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</w:t>
      </w:r>
    </w:p>
    <w:p w:rsidR="0069461C" w:rsidRDefault="00F1022C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69461C" w:rsidRDefault="00F1022C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69B7">
        <w:rPr>
          <w:sz w:val="28"/>
          <w:szCs w:val="28"/>
        </w:rPr>
        <w:t>25.09.2024</w:t>
      </w:r>
      <w:r>
        <w:rPr>
          <w:sz w:val="28"/>
          <w:szCs w:val="28"/>
        </w:rPr>
        <w:t xml:space="preserve">    №</w:t>
      </w:r>
      <w:r w:rsidR="00E269B7">
        <w:rPr>
          <w:sz w:val="28"/>
          <w:szCs w:val="28"/>
        </w:rPr>
        <w:t xml:space="preserve"> 396-П</w:t>
      </w:r>
      <w:bookmarkStart w:id="0" w:name="_GoBack"/>
      <w:bookmarkEnd w:id="0"/>
    </w:p>
    <w:p w:rsidR="0069461C" w:rsidRDefault="0069461C">
      <w:pPr>
        <w:pStyle w:val="Heading"/>
        <w:rPr>
          <w:sz w:val="28"/>
          <w:szCs w:val="28"/>
        </w:rPr>
      </w:pPr>
    </w:p>
    <w:p w:rsidR="0069461C" w:rsidRDefault="0069461C">
      <w:pPr>
        <w:pStyle w:val="Heading"/>
        <w:rPr>
          <w:sz w:val="28"/>
        </w:rPr>
      </w:pPr>
    </w:p>
    <w:p w:rsidR="0069461C" w:rsidRDefault="0069461C">
      <w:pPr>
        <w:pStyle w:val="Heading"/>
        <w:rPr>
          <w:sz w:val="28"/>
        </w:rPr>
      </w:pPr>
    </w:p>
    <w:p w:rsidR="00557E11" w:rsidRDefault="002E6D3E" w:rsidP="002E6D3E">
      <w:pPr>
        <w:pStyle w:val="Heading"/>
        <w:rPr>
          <w:rFonts w:eastAsia="DejaVu Sans"/>
          <w:b w:val="0"/>
          <w:sz w:val="28"/>
          <w:szCs w:val="28"/>
        </w:rPr>
      </w:pPr>
      <w:r w:rsidRPr="002E6D3E">
        <w:rPr>
          <w:sz w:val="28"/>
        </w:rPr>
        <w:t>ИЗМЕНЕНИЯ</w:t>
      </w:r>
      <w:r>
        <w:rPr>
          <w:sz w:val="28"/>
        </w:rPr>
        <w:br/>
        <w:t>в Поряд</w:t>
      </w:r>
      <w:r w:rsidR="00915571">
        <w:rPr>
          <w:sz w:val="28"/>
        </w:rPr>
        <w:t>ке</w:t>
      </w:r>
      <w:r>
        <w:rPr>
          <w:sz w:val="28"/>
        </w:rPr>
        <w:t xml:space="preserve"> </w:t>
      </w:r>
      <w:r w:rsidR="00D67F6A">
        <w:rPr>
          <w:rFonts w:eastAsia="DejaVu Sans"/>
          <w:sz w:val="28"/>
          <w:szCs w:val="28"/>
        </w:rPr>
        <w:t>разработки</w:t>
      </w:r>
      <w:r w:rsidR="005A3448">
        <w:rPr>
          <w:rFonts w:eastAsia="DejaVu Sans"/>
          <w:sz w:val="28"/>
          <w:szCs w:val="28"/>
        </w:rPr>
        <w:t>, мониторинг</w:t>
      </w:r>
      <w:r w:rsidR="00BC1DB9">
        <w:rPr>
          <w:rFonts w:eastAsia="DejaVu Sans"/>
          <w:sz w:val="28"/>
          <w:szCs w:val="28"/>
        </w:rPr>
        <w:t>а</w:t>
      </w:r>
      <w:r w:rsidR="005A3448">
        <w:rPr>
          <w:rFonts w:eastAsia="DejaVu Sans"/>
          <w:sz w:val="28"/>
          <w:szCs w:val="28"/>
        </w:rPr>
        <w:t xml:space="preserve"> плана</w:t>
      </w:r>
      <w:r w:rsidR="005A3448" w:rsidRPr="003A470C">
        <w:rPr>
          <w:rFonts w:eastAsia="DejaVu Sans"/>
          <w:sz w:val="28"/>
          <w:szCs w:val="28"/>
        </w:rPr>
        <w:t xml:space="preserve"> по достижению показателей государственной программы Российской Федерации (показателей структурных элементов государственной программы </w:t>
      </w:r>
    </w:p>
    <w:p w:rsidR="000B0839" w:rsidRDefault="005A3448" w:rsidP="00BC1DB9">
      <w:pPr>
        <w:autoSpaceDE w:val="0"/>
        <w:autoSpaceDN w:val="0"/>
        <w:adjustRightInd w:val="0"/>
        <w:jc w:val="center"/>
        <w:rPr>
          <w:rFonts w:eastAsia="DejaVu Sans"/>
          <w:b/>
          <w:sz w:val="28"/>
          <w:szCs w:val="28"/>
        </w:rPr>
      </w:pPr>
      <w:r w:rsidRPr="003A470C">
        <w:rPr>
          <w:rFonts w:eastAsia="DejaVu Sans"/>
          <w:b/>
          <w:sz w:val="28"/>
          <w:szCs w:val="28"/>
        </w:rPr>
        <w:t xml:space="preserve">Российской Федерации), установленных в соглашении о реализации на территории Кировской области государственных программ </w:t>
      </w:r>
    </w:p>
    <w:p w:rsidR="00BC1DB9" w:rsidRDefault="005A3448" w:rsidP="00BC1DB9">
      <w:pPr>
        <w:autoSpaceDE w:val="0"/>
        <w:autoSpaceDN w:val="0"/>
        <w:adjustRightInd w:val="0"/>
        <w:jc w:val="center"/>
        <w:rPr>
          <w:rFonts w:eastAsia="DejaVu Sans"/>
          <w:b/>
          <w:sz w:val="28"/>
          <w:szCs w:val="28"/>
        </w:rPr>
      </w:pPr>
      <w:r w:rsidRPr="003A470C">
        <w:rPr>
          <w:rFonts w:eastAsia="DejaVu Sans"/>
          <w:b/>
          <w:sz w:val="28"/>
          <w:szCs w:val="28"/>
        </w:rPr>
        <w:t>Кировской области, направленных на достижение целей и показателей государственной</w:t>
      </w:r>
      <w:r>
        <w:rPr>
          <w:rFonts w:eastAsia="DejaVu Sans"/>
          <w:b/>
          <w:sz w:val="28"/>
          <w:szCs w:val="28"/>
        </w:rPr>
        <w:t xml:space="preserve"> программы Российской Федерации</w:t>
      </w:r>
      <w:r w:rsidR="00D67F6A">
        <w:rPr>
          <w:rFonts w:eastAsia="DejaVu Sans"/>
          <w:b/>
          <w:sz w:val="28"/>
          <w:szCs w:val="28"/>
        </w:rPr>
        <w:t>,</w:t>
      </w:r>
      <w:r w:rsidR="00D67F6A" w:rsidRPr="00D67F6A">
        <w:rPr>
          <w:rFonts w:eastAsia="DejaVu Sans"/>
          <w:b/>
          <w:bCs/>
          <w:sz w:val="28"/>
          <w:szCs w:val="28"/>
        </w:rPr>
        <w:t xml:space="preserve"> </w:t>
      </w:r>
      <w:r w:rsidR="00D67F6A">
        <w:rPr>
          <w:rFonts w:eastAsia="DejaVu Sans"/>
          <w:b/>
          <w:bCs/>
          <w:sz w:val="28"/>
          <w:szCs w:val="28"/>
        </w:rPr>
        <w:t>и контроля за его выполнением</w:t>
      </w:r>
    </w:p>
    <w:p w:rsidR="002E6D3E" w:rsidRDefault="002E6D3E" w:rsidP="002E6D3E">
      <w:pPr>
        <w:pStyle w:val="aff6"/>
        <w:spacing w:before="480" w:after="0" w:line="360" w:lineRule="auto"/>
        <w:ind w:firstLine="709"/>
        <w:jc w:val="both"/>
        <w:rPr>
          <w:rFonts w:eastAsia="DejaVu Sans"/>
          <w:sz w:val="28"/>
          <w:szCs w:val="28"/>
        </w:rPr>
      </w:pPr>
      <w:r>
        <w:rPr>
          <w:bCs/>
          <w:sz w:val="28"/>
          <w:szCs w:val="28"/>
        </w:rPr>
        <w:t>Раздел 2 «</w:t>
      </w:r>
      <w:r w:rsidRPr="002E6D3E">
        <w:rPr>
          <w:rFonts w:eastAsia="DejaVu Sans"/>
          <w:sz w:val="28"/>
          <w:szCs w:val="28"/>
        </w:rPr>
        <w:t>Разработка и утверждение плана</w:t>
      </w:r>
      <w:r>
        <w:rPr>
          <w:bCs/>
          <w:sz w:val="28"/>
          <w:szCs w:val="28"/>
        </w:rPr>
        <w:t xml:space="preserve">» </w:t>
      </w:r>
      <w:r w:rsidR="00915571">
        <w:rPr>
          <w:bCs/>
          <w:sz w:val="28"/>
          <w:szCs w:val="28"/>
        </w:rPr>
        <w:t>и раздел 3 «</w:t>
      </w:r>
      <w:r w:rsidR="00915571">
        <w:rPr>
          <w:rFonts w:eastAsia="DejaVu Sans"/>
          <w:sz w:val="28"/>
          <w:szCs w:val="28"/>
        </w:rPr>
        <w:t>Мониторинг и контроль реализации плана</w:t>
      </w:r>
      <w:r w:rsidR="00915571">
        <w:rPr>
          <w:bCs/>
          <w:sz w:val="28"/>
          <w:szCs w:val="28"/>
        </w:rPr>
        <w:t xml:space="preserve">» </w:t>
      </w:r>
      <w:r>
        <w:rPr>
          <w:rFonts w:eastAsia="DejaVu Sans"/>
          <w:sz w:val="28"/>
          <w:szCs w:val="28"/>
        </w:rPr>
        <w:t xml:space="preserve">изложить в следующей редакции: </w:t>
      </w:r>
    </w:p>
    <w:p w:rsidR="007D6C18" w:rsidRDefault="00452C73" w:rsidP="00915571">
      <w:pPr>
        <w:pStyle w:val="a6"/>
        <w:tabs>
          <w:tab w:val="left" w:pos="709"/>
        </w:tabs>
        <w:ind w:left="709"/>
        <w:jc w:val="both"/>
        <w:rPr>
          <w:rFonts w:eastAsia="DejaVu Sans"/>
          <w:b/>
          <w:sz w:val="28"/>
          <w:szCs w:val="28"/>
        </w:rPr>
      </w:pPr>
      <w:r w:rsidRPr="00915571">
        <w:rPr>
          <w:rFonts w:eastAsia="DejaVu Sans"/>
          <w:sz w:val="28"/>
          <w:szCs w:val="28"/>
        </w:rPr>
        <w:t>«</w:t>
      </w:r>
      <w:r w:rsidR="008872C9">
        <w:rPr>
          <w:rFonts w:eastAsia="DejaVu Sans"/>
          <w:b/>
          <w:sz w:val="28"/>
          <w:szCs w:val="28"/>
        </w:rPr>
        <w:t>2</w:t>
      </w:r>
      <w:r w:rsidR="008872C9" w:rsidRPr="008872C9">
        <w:rPr>
          <w:rFonts w:eastAsia="DejaVu Sans"/>
          <w:b/>
          <w:sz w:val="28"/>
          <w:szCs w:val="28"/>
        </w:rPr>
        <w:t xml:space="preserve">. </w:t>
      </w:r>
      <w:r w:rsidR="00D67F6A">
        <w:rPr>
          <w:rFonts w:eastAsia="DejaVu Sans"/>
          <w:b/>
          <w:sz w:val="28"/>
          <w:szCs w:val="28"/>
        </w:rPr>
        <w:t>Разработка</w:t>
      </w:r>
      <w:r w:rsidR="008872C9">
        <w:rPr>
          <w:rFonts w:eastAsia="DejaVu Sans"/>
          <w:b/>
          <w:sz w:val="28"/>
          <w:szCs w:val="28"/>
        </w:rPr>
        <w:t xml:space="preserve"> и </w:t>
      </w:r>
      <w:r w:rsidR="002E176D">
        <w:rPr>
          <w:rFonts w:eastAsia="DejaVu Sans"/>
          <w:b/>
          <w:sz w:val="28"/>
          <w:szCs w:val="28"/>
        </w:rPr>
        <w:t>у</w:t>
      </w:r>
      <w:r w:rsidR="008872C9">
        <w:rPr>
          <w:rFonts w:eastAsia="DejaVu Sans"/>
          <w:b/>
          <w:sz w:val="28"/>
          <w:szCs w:val="28"/>
        </w:rPr>
        <w:t>тверждение</w:t>
      </w:r>
      <w:r w:rsidR="008872C9" w:rsidRPr="008872C9">
        <w:rPr>
          <w:rFonts w:eastAsia="DejaVu Sans"/>
          <w:b/>
          <w:sz w:val="28"/>
          <w:szCs w:val="28"/>
        </w:rPr>
        <w:t xml:space="preserve"> </w:t>
      </w:r>
      <w:r w:rsidR="007D678A">
        <w:rPr>
          <w:rFonts w:eastAsia="DejaVu Sans"/>
          <w:b/>
          <w:sz w:val="28"/>
          <w:szCs w:val="28"/>
        </w:rPr>
        <w:t>п</w:t>
      </w:r>
      <w:r w:rsidR="008872C9" w:rsidRPr="008872C9">
        <w:rPr>
          <w:rFonts w:eastAsia="DejaVu Sans"/>
          <w:b/>
          <w:sz w:val="28"/>
          <w:szCs w:val="28"/>
        </w:rPr>
        <w:t>лана</w:t>
      </w:r>
    </w:p>
    <w:p w:rsidR="00915571" w:rsidRPr="00B279C4" w:rsidRDefault="00915571" w:rsidP="00915571">
      <w:pPr>
        <w:pStyle w:val="a6"/>
        <w:tabs>
          <w:tab w:val="left" w:pos="709"/>
        </w:tabs>
        <w:ind w:left="709"/>
        <w:jc w:val="both"/>
        <w:rPr>
          <w:rFonts w:eastAsia="DejaVu Sans"/>
          <w:b/>
          <w:sz w:val="28"/>
          <w:szCs w:val="28"/>
        </w:rPr>
      </w:pPr>
    </w:p>
    <w:p w:rsidR="00414577" w:rsidRDefault="008872C9" w:rsidP="00414577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2</w:t>
      </w:r>
      <w:r w:rsidR="005F35B6">
        <w:rPr>
          <w:rFonts w:eastAsia="DejaVu Sans"/>
          <w:sz w:val="28"/>
          <w:szCs w:val="28"/>
        </w:rPr>
        <w:t xml:space="preserve">.1. </w:t>
      </w:r>
      <w:r w:rsidR="00F75914">
        <w:rPr>
          <w:rFonts w:eastAsia="DejaVu Sans"/>
          <w:sz w:val="28"/>
          <w:szCs w:val="28"/>
        </w:rPr>
        <w:t xml:space="preserve">Формирование </w:t>
      </w:r>
      <w:r w:rsidR="007D678A">
        <w:rPr>
          <w:rFonts w:eastAsia="DejaVu Sans"/>
          <w:sz w:val="28"/>
          <w:szCs w:val="28"/>
        </w:rPr>
        <w:t>п</w:t>
      </w:r>
      <w:r w:rsidR="005F35B6">
        <w:rPr>
          <w:rFonts w:eastAsia="DejaVu Sans"/>
          <w:sz w:val="28"/>
          <w:szCs w:val="28"/>
        </w:rPr>
        <w:t xml:space="preserve">лана </w:t>
      </w:r>
      <w:r w:rsidR="006F221A">
        <w:rPr>
          <w:rFonts w:eastAsia="DejaVu Sans"/>
          <w:sz w:val="28"/>
          <w:szCs w:val="28"/>
        </w:rPr>
        <w:t>(</w:t>
      </w:r>
      <w:r w:rsidR="005F35B6">
        <w:rPr>
          <w:rFonts w:eastAsia="DejaVu Sans"/>
          <w:sz w:val="28"/>
          <w:szCs w:val="28"/>
        </w:rPr>
        <w:t>изменений</w:t>
      </w:r>
      <w:r w:rsidR="00915571">
        <w:rPr>
          <w:rFonts w:eastAsia="DejaVu Sans"/>
          <w:sz w:val="28"/>
          <w:szCs w:val="28"/>
        </w:rPr>
        <w:t xml:space="preserve"> в план</w:t>
      </w:r>
      <w:r w:rsidR="000D363A">
        <w:rPr>
          <w:rFonts w:eastAsia="DejaVu Sans"/>
          <w:sz w:val="28"/>
          <w:szCs w:val="28"/>
        </w:rPr>
        <w:t>е</w:t>
      </w:r>
      <w:r w:rsidR="006F221A">
        <w:rPr>
          <w:rFonts w:eastAsia="DejaVu Sans"/>
          <w:sz w:val="28"/>
          <w:szCs w:val="28"/>
        </w:rPr>
        <w:t>)</w:t>
      </w:r>
      <w:r w:rsidR="005F35B6">
        <w:rPr>
          <w:rFonts w:eastAsia="DejaVu Sans"/>
          <w:sz w:val="28"/>
          <w:szCs w:val="28"/>
        </w:rPr>
        <w:t xml:space="preserve"> и</w:t>
      </w:r>
      <w:r w:rsidR="00F86B8C">
        <w:rPr>
          <w:rFonts w:eastAsia="DejaVu Sans"/>
          <w:sz w:val="28"/>
          <w:szCs w:val="28"/>
        </w:rPr>
        <w:t xml:space="preserve"> </w:t>
      </w:r>
      <w:r w:rsidR="005F35B6">
        <w:rPr>
          <w:rFonts w:eastAsia="DejaVu Sans"/>
          <w:sz w:val="28"/>
          <w:szCs w:val="28"/>
        </w:rPr>
        <w:t>отчета о его выполнении осуществля</w:t>
      </w:r>
      <w:r w:rsidR="00F75914">
        <w:rPr>
          <w:rFonts w:eastAsia="DejaVu Sans"/>
          <w:sz w:val="28"/>
          <w:szCs w:val="28"/>
        </w:rPr>
        <w:t>е</w:t>
      </w:r>
      <w:r w:rsidR="005F35B6">
        <w:rPr>
          <w:rFonts w:eastAsia="DejaVu Sans"/>
          <w:sz w:val="28"/>
          <w:szCs w:val="28"/>
        </w:rPr>
        <w:t xml:space="preserve">тся </w:t>
      </w:r>
      <w:r w:rsidR="00F86B8C">
        <w:rPr>
          <w:rFonts w:eastAsia="DejaVu Sans"/>
          <w:sz w:val="28"/>
          <w:szCs w:val="28"/>
        </w:rPr>
        <w:t xml:space="preserve">в </w:t>
      </w:r>
      <w:r w:rsidR="003A470C">
        <w:rPr>
          <w:rFonts w:eastAsia="DejaVu Sans"/>
          <w:sz w:val="28"/>
          <w:szCs w:val="28"/>
        </w:rPr>
        <w:t xml:space="preserve">государственной интегрированной </w:t>
      </w:r>
      <w:r w:rsidR="003A470C" w:rsidRPr="00B11474">
        <w:rPr>
          <w:rFonts w:eastAsia="DejaVu Sans"/>
          <w:sz w:val="28"/>
          <w:szCs w:val="28"/>
        </w:rPr>
        <w:t>информационной систем</w:t>
      </w:r>
      <w:r w:rsidR="00F86B8C" w:rsidRPr="00B11474">
        <w:rPr>
          <w:rFonts w:eastAsia="DejaVu Sans"/>
          <w:sz w:val="28"/>
          <w:szCs w:val="28"/>
        </w:rPr>
        <w:t>е</w:t>
      </w:r>
      <w:r w:rsidR="003A470C" w:rsidRPr="00B11474">
        <w:rPr>
          <w:rFonts w:eastAsia="DejaVu Sans"/>
          <w:sz w:val="28"/>
          <w:szCs w:val="28"/>
        </w:rPr>
        <w:t xml:space="preserve"> управления общественными финансами «Электронный бюджет»</w:t>
      </w:r>
      <w:r w:rsidR="00673081" w:rsidRPr="00B11474">
        <w:rPr>
          <w:rFonts w:eastAsia="DejaVu Sans"/>
          <w:sz w:val="28"/>
          <w:szCs w:val="28"/>
        </w:rPr>
        <w:t xml:space="preserve"> (далее – </w:t>
      </w:r>
      <w:r w:rsidR="00452C73" w:rsidRPr="00B11474">
        <w:rPr>
          <w:rFonts w:eastAsia="DejaVu Sans"/>
          <w:sz w:val="28"/>
          <w:szCs w:val="28"/>
        </w:rPr>
        <w:t>система</w:t>
      </w:r>
      <w:r w:rsidR="00673081" w:rsidRPr="00B11474">
        <w:rPr>
          <w:rFonts w:eastAsia="DejaVu Sans"/>
          <w:sz w:val="28"/>
          <w:szCs w:val="28"/>
        </w:rPr>
        <w:t xml:space="preserve"> «Электронный бюджет»)</w:t>
      </w:r>
      <w:r w:rsidR="003A470C" w:rsidRPr="00B11474">
        <w:rPr>
          <w:rFonts w:eastAsia="DejaVu Sans"/>
          <w:sz w:val="28"/>
          <w:szCs w:val="28"/>
        </w:rPr>
        <w:t xml:space="preserve"> </w:t>
      </w:r>
      <w:r w:rsidR="005F35B6" w:rsidRPr="00B11474">
        <w:rPr>
          <w:rFonts w:eastAsia="DejaVu Sans"/>
          <w:sz w:val="28"/>
          <w:szCs w:val="28"/>
        </w:rPr>
        <w:t>ответственным исполнителем</w:t>
      </w:r>
      <w:r w:rsidR="002E6D3E" w:rsidRPr="00B11474">
        <w:rPr>
          <w:rFonts w:eastAsia="DejaVu Sans"/>
          <w:sz w:val="28"/>
          <w:szCs w:val="28"/>
        </w:rPr>
        <w:t xml:space="preserve"> </w:t>
      </w:r>
      <w:r w:rsidR="00915571">
        <w:rPr>
          <w:rFonts w:eastAsia="DejaVu Sans"/>
          <w:sz w:val="28"/>
          <w:szCs w:val="28"/>
        </w:rPr>
        <w:t>(</w:t>
      </w:r>
      <w:r w:rsidR="002E6D3E" w:rsidRPr="00B11474">
        <w:rPr>
          <w:rFonts w:eastAsia="DejaVu Sans"/>
          <w:sz w:val="28"/>
          <w:szCs w:val="28"/>
        </w:rPr>
        <w:t>соисполнителем</w:t>
      </w:r>
      <w:r w:rsidR="00915571">
        <w:rPr>
          <w:rFonts w:eastAsia="DejaVu Sans"/>
          <w:sz w:val="28"/>
          <w:szCs w:val="28"/>
        </w:rPr>
        <w:t>)</w:t>
      </w:r>
      <w:r w:rsidR="005F35B6" w:rsidRPr="00B11474">
        <w:rPr>
          <w:rFonts w:eastAsia="DejaVu Sans"/>
          <w:sz w:val="28"/>
          <w:szCs w:val="28"/>
        </w:rPr>
        <w:t xml:space="preserve"> государственной программы Кировской области</w:t>
      </w:r>
      <w:r w:rsidR="00F86B8C" w:rsidRPr="00B11474">
        <w:rPr>
          <w:rFonts w:eastAsia="DejaVu Sans"/>
          <w:sz w:val="28"/>
          <w:szCs w:val="28"/>
        </w:rPr>
        <w:t>,</w:t>
      </w:r>
      <w:r w:rsidR="005F35B6" w:rsidRPr="00B11474">
        <w:rPr>
          <w:rFonts w:eastAsia="DejaVu Sans"/>
          <w:sz w:val="28"/>
          <w:szCs w:val="28"/>
        </w:rPr>
        <w:t xml:space="preserve"> в </w:t>
      </w:r>
      <w:r w:rsidR="00242C8F" w:rsidRPr="00B11474">
        <w:rPr>
          <w:rFonts w:eastAsia="DejaVu Sans"/>
          <w:sz w:val="28"/>
          <w:szCs w:val="28"/>
        </w:rPr>
        <w:t>рамках</w:t>
      </w:r>
      <w:r w:rsidR="005F35B6" w:rsidRPr="00B11474">
        <w:rPr>
          <w:rFonts w:eastAsia="DejaVu Sans"/>
          <w:sz w:val="28"/>
          <w:szCs w:val="28"/>
        </w:rPr>
        <w:t xml:space="preserve"> которой осуществляется достижение показателей</w:t>
      </w:r>
      <w:r w:rsidR="00242C8F" w:rsidRPr="00B11474">
        <w:rPr>
          <w:rFonts w:eastAsia="DejaVu Sans"/>
          <w:sz w:val="28"/>
          <w:szCs w:val="28"/>
        </w:rPr>
        <w:t>,</w:t>
      </w:r>
      <w:r w:rsidR="005F35B6" w:rsidRPr="00B11474">
        <w:rPr>
          <w:rFonts w:eastAsia="DejaVu Sans"/>
          <w:sz w:val="28"/>
          <w:szCs w:val="28"/>
        </w:rPr>
        <w:t xml:space="preserve"> указанных в </w:t>
      </w:r>
      <w:r w:rsidR="007870C5" w:rsidRPr="00B11474">
        <w:rPr>
          <w:rFonts w:eastAsia="DejaVu Sans"/>
          <w:sz w:val="28"/>
          <w:szCs w:val="28"/>
        </w:rPr>
        <w:t>соглашении</w:t>
      </w:r>
      <w:r w:rsidR="00BF3EAE" w:rsidRPr="00B11474">
        <w:rPr>
          <w:rFonts w:eastAsia="DejaVu Sans"/>
          <w:sz w:val="28"/>
          <w:szCs w:val="28"/>
        </w:rPr>
        <w:t xml:space="preserve"> </w:t>
      </w:r>
      <w:r w:rsidR="003A470C" w:rsidRPr="00B11474">
        <w:rPr>
          <w:rFonts w:eastAsia="DejaVu Sans"/>
          <w:sz w:val="28"/>
          <w:szCs w:val="28"/>
        </w:rPr>
        <w:t>по достижению показателей государственной программы</w:t>
      </w:r>
      <w:r w:rsidR="00BF3EAE" w:rsidRPr="00B11474">
        <w:rPr>
          <w:rFonts w:eastAsia="DejaVu Sans"/>
          <w:sz w:val="28"/>
          <w:szCs w:val="28"/>
        </w:rPr>
        <w:t xml:space="preserve"> </w:t>
      </w:r>
      <w:r w:rsidR="000D0F53" w:rsidRPr="00B11474">
        <w:rPr>
          <w:rFonts w:eastAsia="DejaVu Sans"/>
          <w:sz w:val="28"/>
          <w:szCs w:val="28"/>
        </w:rPr>
        <w:t>(далее – ответственный исполнитель</w:t>
      </w:r>
      <w:r w:rsidR="00915571">
        <w:rPr>
          <w:rFonts w:eastAsia="DejaVu Sans"/>
          <w:sz w:val="28"/>
          <w:szCs w:val="28"/>
        </w:rPr>
        <w:t xml:space="preserve"> (</w:t>
      </w:r>
      <w:r w:rsidR="001908FB" w:rsidRPr="00B11474">
        <w:rPr>
          <w:rFonts w:eastAsia="DejaVu Sans"/>
          <w:sz w:val="28"/>
          <w:szCs w:val="28"/>
        </w:rPr>
        <w:t>соисполнитель</w:t>
      </w:r>
      <w:r w:rsidR="000D0F53" w:rsidRPr="00B11474">
        <w:rPr>
          <w:rFonts w:eastAsia="DejaVu Sans"/>
          <w:sz w:val="28"/>
          <w:szCs w:val="28"/>
        </w:rPr>
        <w:t>)</w:t>
      </w:r>
      <w:r w:rsidR="003A470C" w:rsidRPr="00B11474">
        <w:rPr>
          <w:rFonts w:eastAsia="DejaVu Sans"/>
          <w:sz w:val="28"/>
          <w:szCs w:val="28"/>
        </w:rPr>
        <w:t>.</w:t>
      </w:r>
      <w:r w:rsidR="00EC0FF9" w:rsidRPr="00B11474">
        <w:rPr>
          <w:rFonts w:eastAsia="DejaVu Sans"/>
          <w:sz w:val="28"/>
          <w:szCs w:val="28"/>
        </w:rPr>
        <w:t xml:space="preserve"> </w:t>
      </w:r>
    </w:p>
    <w:p w:rsidR="00510E1C" w:rsidRDefault="008872C9" w:rsidP="00510E1C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2</w:t>
      </w:r>
      <w:r w:rsidR="00A91FDB">
        <w:rPr>
          <w:rFonts w:eastAsia="DejaVu Sans"/>
          <w:sz w:val="28"/>
          <w:szCs w:val="28"/>
        </w:rPr>
        <w:t>.2. Формирование</w:t>
      </w:r>
      <w:r w:rsidR="00CF39AD">
        <w:rPr>
          <w:rFonts w:eastAsia="DejaVu Sans"/>
          <w:sz w:val="28"/>
          <w:szCs w:val="28"/>
        </w:rPr>
        <w:t xml:space="preserve"> </w:t>
      </w:r>
      <w:r w:rsidR="007D678A">
        <w:rPr>
          <w:rFonts w:eastAsia="DejaVu Sans"/>
          <w:sz w:val="28"/>
          <w:szCs w:val="28"/>
        </w:rPr>
        <w:t>п</w:t>
      </w:r>
      <w:r w:rsidR="00CF39AD">
        <w:rPr>
          <w:rFonts w:eastAsia="DejaVu Sans"/>
          <w:sz w:val="28"/>
          <w:szCs w:val="28"/>
        </w:rPr>
        <w:t>лана</w:t>
      </w:r>
      <w:r w:rsidR="00A91FDB">
        <w:rPr>
          <w:rFonts w:eastAsia="DejaVu Sans"/>
          <w:sz w:val="28"/>
          <w:szCs w:val="28"/>
        </w:rPr>
        <w:t xml:space="preserve"> </w:t>
      </w:r>
      <w:r w:rsidR="00EC0FF9">
        <w:rPr>
          <w:rFonts w:eastAsia="DejaVu Sans"/>
          <w:sz w:val="28"/>
          <w:szCs w:val="28"/>
        </w:rPr>
        <w:t>(</w:t>
      </w:r>
      <w:r w:rsidR="00915571">
        <w:rPr>
          <w:rFonts w:eastAsia="DejaVu Sans"/>
          <w:sz w:val="28"/>
          <w:szCs w:val="28"/>
        </w:rPr>
        <w:t>изменений в план</w:t>
      </w:r>
      <w:r w:rsidR="000D363A">
        <w:rPr>
          <w:rFonts w:eastAsia="DejaVu Sans"/>
          <w:sz w:val="28"/>
          <w:szCs w:val="28"/>
        </w:rPr>
        <w:t>е</w:t>
      </w:r>
      <w:r w:rsidR="00EC0FF9">
        <w:rPr>
          <w:rFonts w:eastAsia="DejaVu Sans"/>
          <w:sz w:val="28"/>
          <w:szCs w:val="28"/>
        </w:rPr>
        <w:t>), отчета о его выполнении</w:t>
      </w:r>
      <w:r w:rsidR="00A91FDB">
        <w:rPr>
          <w:rFonts w:eastAsia="DejaVu Sans"/>
          <w:sz w:val="28"/>
          <w:szCs w:val="28"/>
        </w:rPr>
        <w:t xml:space="preserve"> осуществля</w:t>
      </w:r>
      <w:r w:rsidR="00557E11">
        <w:rPr>
          <w:rFonts w:eastAsia="DejaVu Sans"/>
          <w:sz w:val="28"/>
          <w:szCs w:val="28"/>
        </w:rPr>
        <w:t>е</w:t>
      </w:r>
      <w:r w:rsidR="00A91FDB">
        <w:rPr>
          <w:rFonts w:eastAsia="DejaVu Sans"/>
          <w:sz w:val="28"/>
          <w:szCs w:val="28"/>
        </w:rPr>
        <w:t>т</w:t>
      </w:r>
      <w:r w:rsidR="00EC0FF9">
        <w:rPr>
          <w:rFonts w:eastAsia="DejaVu Sans"/>
          <w:sz w:val="28"/>
          <w:szCs w:val="28"/>
        </w:rPr>
        <w:t xml:space="preserve">ся </w:t>
      </w:r>
      <w:r w:rsidR="00310953">
        <w:rPr>
          <w:rFonts w:eastAsia="DejaVu Sans"/>
          <w:sz w:val="28"/>
          <w:szCs w:val="28"/>
        </w:rPr>
        <w:t>в соответствии с типовой формой</w:t>
      </w:r>
      <w:r w:rsidR="00414577">
        <w:rPr>
          <w:rFonts w:eastAsia="DejaVu Sans"/>
          <w:sz w:val="28"/>
          <w:szCs w:val="28"/>
        </w:rPr>
        <w:t xml:space="preserve"> плана по достижению показателей государственной программы Российской Федерации (показателей структурных элементов государственной программы Российской Федерации), </w:t>
      </w:r>
      <w:r w:rsidR="00414577">
        <w:rPr>
          <w:rFonts w:eastAsia="DejaVu Sans"/>
          <w:sz w:val="28"/>
          <w:szCs w:val="28"/>
        </w:rPr>
        <w:lastRenderedPageBreak/>
        <w:t>установленных в соглашении о реализации на территории субъекта Российской Федерации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Федерации, и (или) в соглашении о реализации на территории субъекта Российской Федерации регионального проекта, обеспечивающего достижение показателей и результатов соответствующего федерального проекта, входящего в состав национального проекта (программы)</w:t>
      </w:r>
      <w:r w:rsidR="00F75914">
        <w:rPr>
          <w:rFonts w:eastAsia="DejaVu Sans"/>
          <w:sz w:val="28"/>
          <w:szCs w:val="28"/>
        </w:rPr>
        <w:t>,</w:t>
      </w:r>
      <w:r w:rsidR="00414577">
        <w:rPr>
          <w:rFonts w:eastAsia="DejaVu Sans"/>
          <w:sz w:val="28"/>
          <w:szCs w:val="28"/>
        </w:rPr>
        <w:t xml:space="preserve"> </w:t>
      </w:r>
      <w:r w:rsidR="00310953">
        <w:rPr>
          <w:rFonts w:eastAsia="DejaVu Sans"/>
          <w:sz w:val="28"/>
          <w:szCs w:val="28"/>
        </w:rPr>
        <w:t>и</w:t>
      </w:r>
      <w:r w:rsidR="00414577">
        <w:rPr>
          <w:rFonts w:eastAsia="DejaVu Sans"/>
          <w:sz w:val="28"/>
          <w:szCs w:val="28"/>
        </w:rPr>
        <w:t xml:space="preserve"> типовой формой отчета о выполнении плана по достижению показателей государственной программы Российской Федерации (показателей структурных элементов государственной программы Российской Федерации), установленных в соглашении о реализации на территории субъекта Российской Федерации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Федерации, и (или) в соглашении о реализации на территории субъекта Российской Федерации регионального проекта, обеспечивающего достижение показателей и результатов соответствующего федерального проекта, входящего в состав национального проекта (программы), а также </w:t>
      </w:r>
      <w:r w:rsidR="00310953">
        <w:rPr>
          <w:rFonts w:eastAsia="DejaVu Sans"/>
          <w:sz w:val="28"/>
          <w:szCs w:val="28"/>
        </w:rPr>
        <w:t>с учетом соблюдения общих требований</w:t>
      </w:r>
      <w:r w:rsidR="00F75914">
        <w:rPr>
          <w:rFonts w:eastAsia="DejaVu Sans"/>
          <w:sz w:val="28"/>
          <w:szCs w:val="28"/>
        </w:rPr>
        <w:t xml:space="preserve"> к плану</w:t>
      </w:r>
      <w:r w:rsidR="00310953">
        <w:rPr>
          <w:rFonts w:eastAsia="DejaVu Sans"/>
          <w:sz w:val="28"/>
          <w:szCs w:val="28"/>
        </w:rPr>
        <w:t>,</w:t>
      </w:r>
      <w:r w:rsidR="00F75914">
        <w:rPr>
          <w:rFonts w:eastAsia="DejaVu Sans"/>
          <w:sz w:val="28"/>
          <w:szCs w:val="28"/>
        </w:rPr>
        <w:t xml:space="preserve"> отчету о его выполнении,</w:t>
      </w:r>
      <w:r w:rsidR="00310953">
        <w:rPr>
          <w:rFonts w:eastAsia="DejaVu Sans"/>
          <w:sz w:val="28"/>
          <w:szCs w:val="28"/>
        </w:rPr>
        <w:t xml:space="preserve"> которые установлены Министерством финансов Российской Федерации по согласованию с Министерством экономического развития Российской Федерации и Аппаратом Правительства Российской Федерации</w:t>
      </w:r>
      <w:r w:rsidR="00F86B8C">
        <w:rPr>
          <w:rFonts w:eastAsia="DejaVu Sans"/>
          <w:sz w:val="28"/>
          <w:szCs w:val="28"/>
        </w:rPr>
        <w:t>.</w:t>
      </w:r>
      <w:r w:rsidR="00C766EE">
        <w:rPr>
          <w:rFonts w:eastAsia="DejaVu Sans"/>
          <w:sz w:val="28"/>
          <w:szCs w:val="28"/>
        </w:rPr>
        <w:t xml:space="preserve"> </w:t>
      </w:r>
    </w:p>
    <w:p w:rsidR="007B6980" w:rsidRDefault="00452C73" w:rsidP="00F86B8C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 xml:space="preserve">2.3. Формирование плана осуществляется </w:t>
      </w:r>
      <w:r w:rsidR="00414577">
        <w:rPr>
          <w:rFonts w:eastAsia="DejaVu Sans"/>
          <w:sz w:val="28"/>
          <w:szCs w:val="28"/>
        </w:rPr>
        <w:t xml:space="preserve">в том числе </w:t>
      </w:r>
      <w:r>
        <w:rPr>
          <w:rFonts w:eastAsia="DejaVu Sans"/>
          <w:sz w:val="28"/>
          <w:szCs w:val="28"/>
        </w:rPr>
        <w:t>на основании утвержденн</w:t>
      </w:r>
      <w:r w:rsidR="00FE7810">
        <w:rPr>
          <w:rFonts w:eastAsia="DejaVu Sans"/>
          <w:sz w:val="28"/>
          <w:szCs w:val="28"/>
        </w:rPr>
        <w:t>ого</w:t>
      </w:r>
      <w:r w:rsidR="007B6980">
        <w:rPr>
          <w:rFonts w:eastAsia="DejaVu Sans"/>
          <w:sz w:val="28"/>
          <w:szCs w:val="28"/>
        </w:rPr>
        <w:t xml:space="preserve"> в</w:t>
      </w:r>
      <w:r>
        <w:rPr>
          <w:rFonts w:eastAsia="DejaVu Sans"/>
          <w:sz w:val="28"/>
          <w:szCs w:val="28"/>
        </w:rPr>
        <w:t xml:space="preserve"> системе «Электронный бюджет» </w:t>
      </w:r>
      <w:r w:rsidR="007B6980">
        <w:rPr>
          <w:rFonts w:eastAsia="DejaVu Sans"/>
          <w:sz w:val="28"/>
          <w:szCs w:val="28"/>
        </w:rPr>
        <w:t>декомпозированн</w:t>
      </w:r>
      <w:r w:rsidR="00FE7810">
        <w:rPr>
          <w:rFonts w:eastAsia="DejaVu Sans"/>
          <w:sz w:val="28"/>
          <w:szCs w:val="28"/>
        </w:rPr>
        <w:t>ого</w:t>
      </w:r>
      <w:r>
        <w:rPr>
          <w:rFonts w:eastAsia="DejaVu Sans"/>
          <w:sz w:val="28"/>
          <w:szCs w:val="28"/>
        </w:rPr>
        <w:t xml:space="preserve"> результат</w:t>
      </w:r>
      <w:r w:rsidR="00FE7810">
        <w:rPr>
          <w:rFonts w:eastAsia="DejaVu Sans"/>
          <w:sz w:val="28"/>
          <w:szCs w:val="28"/>
        </w:rPr>
        <w:t>а</w:t>
      </w:r>
      <w:r w:rsidR="007B6980">
        <w:rPr>
          <w:rFonts w:eastAsia="DejaVu Sans"/>
          <w:sz w:val="28"/>
          <w:szCs w:val="28"/>
        </w:rPr>
        <w:t>,</w:t>
      </w:r>
      <w:r>
        <w:rPr>
          <w:rFonts w:eastAsia="DejaVu Sans"/>
          <w:sz w:val="28"/>
          <w:szCs w:val="28"/>
        </w:rPr>
        <w:t xml:space="preserve"> </w:t>
      </w:r>
      <w:r w:rsidR="007B6980">
        <w:rPr>
          <w:rFonts w:eastAsia="DejaVu Sans"/>
          <w:sz w:val="28"/>
          <w:szCs w:val="28"/>
        </w:rPr>
        <w:t>связанн</w:t>
      </w:r>
      <w:r w:rsidR="00FE7810">
        <w:rPr>
          <w:rFonts w:eastAsia="DejaVu Sans"/>
          <w:sz w:val="28"/>
          <w:szCs w:val="28"/>
        </w:rPr>
        <w:t>ого</w:t>
      </w:r>
      <w:r w:rsidR="007B6980">
        <w:rPr>
          <w:rFonts w:eastAsia="DejaVu Sans"/>
          <w:sz w:val="28"/>
          <w:szCs w:val="28"/>
        </w:rPr>
        <w:t xml:space="preserve"> с декомпозированным показателем, установленным соглашением </w:t>
      </w:r>
      <w:r w:rsidR="00510E1C">
        <w:rPr>
          <w:rFonts w:eastAsia="DejaVu Sans"/>
          <w:sz w:val="28"/>
          <w:szCs w:val="28"/>
        </w:rPr>
        <w:t>по достижению показателей государственной программы.</w:t>
      </w:r>
    </w:p>
    <w:p w:rsidR="002E176D" w:rsidRDefault="00721FBA" w:rsidP="00F86B8C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2</w:t>
      </w:r>
      <w:r w:rsidR="00C766EE">
        <w:rPr>
          <w:rFonts w:eastAsia="DejaVu Sans"/>
          <w:sz w:val="28"/>
          <w:szCs w:val="28"/>
        </w:rPr>
        <w:t>.</w:t>
      </w:r>
      <w:r w:rsidR="007B6980">
        <w:rPr>
          <w:rFonts w:eastAsia="DejaVu Sans"/>
          <w:sz w:val="28"/>
          <w:szCs w:val="28"/>
        </w:rPr>
        <w:t>4</w:t>
      </w:r>
      <w:r w:rsidR="00C766EE">
        <w:rPr>
          <w:rFonts w:eastAsia="DejaVu Sans"/>
          <w:sz w:val="28"/>
          <w:szCs w:val="28"/>
        </w:rPr>
        <w:t xml:space="preserve">. Утверждение </w:t>
      </w:r>
      <w:r w:rsidR="007D678A" w:rsidRPr="00B11474">
        <w:rPr>
          <w:rFonts w:eastAsia="DejaVu Sans"/>
          <w:sz w:val="28"/>
          <w:szCs w:val="28"/>
        </w:rPr>
        <w:t>п</w:t>
      </w:r>
      <w:r w:rsidR="00C766EE" w:rsidRPr="00B11474">
        <w:rPr>
          <w:rFonts w:eastAsia="DejaVu Sans"/>
          <w:sz w:val="28"/>
          <w:szCs w:val="28"/>
        </w:rPr>
        <w:t xml:space="preserve">лана </w:t>
      </w:r>
      <w:r w:rsidR="006F221A" w:rsidRPr="00B11474">
        <w:rPr>
          <w:rFonts w:eastAsia="DejaVu Sans"/>
          <w:sz w:val="28"/>
          <w:szCs w:val="28"/>
        </w:rPr>
        <w:t>(</w:t>
      </w:r>
      <w:r w:rsidR="00414577">
        <w:rPr>
          <w:rFonts w:eastAsia="DejaVu Sans"/>
          <w:sz w:val="28"/>
          <w:szCs w:val="28"/>
        </w:rPr>
        <w:t>изменений в план</w:t>
      </w:r>
      <w:r w:rsidR="000F3D38">
        <w:rPr>
          <w:rFonts w:eastAsia="DejaVu Sans"/>
          <w:sz w:val="28"/>
          <w:szCs w:val="28"/>
        </w:rPr>
        <w:t>е</w:t>
      </w:r>
      <w:r w:rsidR="006F221A" w:rsidRPr="00B11474">
        <w:rPr>
          <w:rFonts w:eastAsia="DejaVu Sans"/>
          <w:sz w:val="28"/>
          <w:szCs w:val="28"/>
        </w:rPr>
        <w:t>)</w:t>
      </w:r>
      <w:r w:rsidR="00C766EE" w:rsidRPr="00B11474">
        <w:rPr>
          <w:rFonts w:eastAsia="DejaVu Sans"/>
          <w:sz w:val="28"/>
          <w:szCs w:val="28"/>
        </w:rPr>
        <w:t xml:space="preserve"> и отчета о его выполнении осуществля</w:t>
      </w:r>
      <w:r w:rsidR="00557E11" w:rsidRPr="00B11474">
        <w:rPr>
          <w:rFonts w:eastAsia="DejaVu Sans"/>
          <w:sz w:val="28"/>
          <w:szCs w:val="28"/>
        </w:rPr>
        <w:t>е</w:t>
      </w:r>
      <w:r w:rsidR="00C766EE" w:rsidRPr="00B11474">
        <w:rPr>
          <w:rFonts w:eastAsia="DejaVu Sans"/>
          <w:sz w:val="28"/>
          <w:szCs w:val="28"/>
        </w:rPr>
        <w:t xml:space="preserve">тся </w:t>
      </w:r>
      <w:r w:rsidR="001908FB" w:rsidRPr="00B11474">
        <w:rPr>
          <w:rFonts w:eastAsia="DejaVu Sans"/>
          <w:sz w:val="28"/>
          <w:szCs w:val="28"/>
        </w:rPr>
        <w:t>ответственным исполнителем (соисполнителем)</w:t>
      </w:r>
      <w:r w:rsidR="00C766EE" w:rsidRPr="00B11474">
        <w:rPr>
          <w:rFonts w:eastAsia="DejaVu Sans"/>
          <w:sz w:val="28"/>
          <w:szCs w:val="28"/>
        </w:rPr>
        <w:t>.</w:t>
      </w:r>
    </w:p>
    <w:p w:rsidR="00DC4734" w:rsidRDefault="00DC4734" w:rsidP="00915571">
      <w:pPr>
        <w:pStyle w:val="a6"/>
        <w:tabs>
          <w:tab w:val="left" w:pos="709"/>
        </w:tabs>
        <w:ind w:left="709"/>
        <w:jc w:val="both"/>
        <w:rPr>
          <w:rFonts w:eastAsia="DejaVu Sans"/>
          <w:b/>
          <w:sz w:val="28"/>
          <w:szCs w:val="28"/>
        </w:rPr>
      </w:pPr>
    </w:p>
    <w:p w:rsidR="00DC4734" w:rsidRDefault="00DC4734" w:rsidP="00915571">
      <w:pPr>
        <w:pStyle w:val="a6"/>
        <w:tabs>
          <w:tab w:val="left" w:pos="709"/>
        </w:tabs>
        <w:ind w:left="709"/>
        <w:jc w:val="both"/>
        <w:rPr>
          <w:rFonts w:eastAsia="DejaVu Sans"/>
          <w:b/>
          <w:sz w:val="28"/>
          <w:szCs w:val="28"/>
        </w:rPr>
      </w:pPr>
    </w:p>
    <w:p w:rsidR="002E176D" w:rsidRDefault="007D678A" w:rsidP="00915571">
      <w:pPr>
        <w:pStyle w:val="a6"/>
        <w:tabs>
          <w:tab w:val="left" w:pos="709"/>
        </w:tabs>
        <w:ind w:left="709"/>
        <w:jc w:val="both"/>
        <w:rPr>
          <w:rFonts w:eastAsia="DejaVu Sans"/>
          <w:b/>
          <w:sz w:val="28"/>
          <w:szCs w:val="28"/>
        </w:rPr>
      </w:pPr>
      <w:r>
        <w:rPr>
          <w:rFonts w:eastAsia="DejaVu Sans"/>
          <w:b/>
          <w:sz w:val="28"/>
          <w:szCs w:val="28"/>
        </w:rPr>
        <w:lastRenderedPageBreak/>
        <w:t>3</w:t>
      </w:r>
      <w:r w:rsidR="002E176D" w:rsidRPr="008872C9">
        <w:rPr>
          <w:rFonts w:eastAsia="DejaVu Sans"/>
          <w:b/>
          <w:sz w:val="28"/>
          <w:szCs w:val="28"/>
        </w:rPr>
        <w:t xml:space="preserve">. </w:t>
      </w:r>
      <w:r w:rsidR="002E176D">
        <w:rPr>
          <w:rFonts w:eastAsia="DejaVu Sans"/>
          <w:b/>
          <w:sz w:val="28"/>
          <w:szCs w:val="28"/>
        </w:rPr>
        <w:t>Мониторинг</w:t>
      </w:r>
      <w:r w:rsidR="00B40F38">
        <w:rPr>
          <w:rFonts w:eastAsia="DejaVu Sans"/>
          <w:b/>
          <w:sz w:val="28"/>
          <w:szCs w:val="28"/>
        </w:rPr>
        <w:t xml:space="preserve"> и контроль</w:t>
      </w:r>
      <w:r w:rsidR="002E176D" w:rsidRPr="008872C9">
        <w:rPr>
          <w:rFonts w:eastAsia="DejaVu Sans"/>
          <w:b/>
          <w:sz w:val="28"/>
          <w:szCs w:val="28"/>
        </w:rPr>
        <w:t xml:space="preserve"> </w:t>
      </w:r>
      <w:r w:rsidR="002F1C05">
        <w:rPr>
          <w:rFonts w:eastAsia="DejaVu Sans"/>
          <w:b/>
          <w:sz w:val="28"/>
          <w:szCs w:val="28"/>
        </w:rPr>
        <w:t xml:space="preserve">реализации </w:t>
      </w:r>
      <w:r w:rsidR="00557E11">
        <w:rPr>
          <w:rFonts w:eastAsia="DejaVu Sans"/>
          <w:b/>
          <w:sz w:val="28"/>
          <w:szCs w:val="28"/>
        </w:rPr>
        <w:t>п</w:t>
      </w:r>
      <w:r w:rsidR="002E176D" w:rsidRPr="008872C9">
        <w:rPr>
          <w:rFonts w:eastAsia="DejaVu Sans"/>
          <w:b/>
          <w:sz w:val="28"/>
          <w:szCs w:val="28"/>
        </w:rPr>
        <w:t>лана</w:t>
      </w:r>
    </w:p>
    <w:p w:rsidR="00915571" w:rsidRPr="003A470C" w:rsidRDefault="00915571" w:rsidP="00915571">
      <w:pPr>
        <w:pStyle w:val="a6"/>
        <w:tabs>
          <w:tab w:val="left" w:pos="709"/>
        </w:tabs>
        <w:ind w:left="709"/>
        <w:jc w:val="both"/>
        <w:rPr>
          <w:rFonts w:eastAsia="DejaVu Sans"/>
          <w:b/>
          <w:sz w:val="28"/>
          <w:szCs w:val="28"/>
        </w:rPr>
      </w:pPr>
    </w:p>
    <w:p w:rsidR="00E85A24" w:rsidRDefault="007D678A" w:rsidP="00E85A2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3</w:t>
      </w:r>
      <w:r w:rsidR="00A97254">
        <w:rPr>
          <w:rFonts w:eastAsia="DejaVu Sans"/>
          <w:sz w:val="28"/>
          <w:szCs w:val="28"/>
        </w:rPr>
        <w:t>.</w:t>
      </w:r>
      <w:r w:rsidR="005604EA">
        <w:rPr>
          <w:rFonts w:eastAsia="DejaVu Sans"/>
          <w:sz w:val="28"/>
          <w:szCs w:val="28"/>
        </w:rPr>
        <w:t>1</w:t>
      </w:r>
      <w:r w:rsidR="00A97254">
        <w:rPr>
          <w:rFonts w:eastAsia="DejaVu Sans"/>
          <w:sz w:val="28"/>
          <w:szCs w:val="28"/>
        </w:rPr>
        <w:t>. Мониторинг</w:t>
      </w:r>
      <w:r w:rsidR="00B40F38">
        <w:rPr>
          <w:rFonts w:eastAsia="DejaVu Sans"/>
          <w:sz w:val="28"/>
          <w:szCs w:val="28"/>
        </w:rPr>
        <w:t xml:space="preserve"> и контроль</w:t>
      </w:r>
      <w:r w:rsidR="00A97254">
        <w:rPr>
          <w:rFonts w:eastAsia="DejaVu Sans"/>
          <w:sz w:val="28"/>
          <w:szCs w:val="28"/>
        </w:rPr>
        <w:t xml:space="preserve"> реализации </w:t>
      </w:r>
      <w:r>
        <w:rPr>
          <w:rFonts w:eastAsia="DejaVu Sans"/>
          <w:sz w:val="28"/>
          <w:szCs w:val="28"/>
        </w:rPr>
        <w:t>п</w:t>
      </w:r>
      <w:r w:rsidR="00A97254">
        <w:rPr>
          <w:rFonts w:eastAsia="DejaVu Sans"/>
          <w:sz w:val="28"/>
          <w:szCs w:val="28"/>
        </w:rPr>
        <w:t>лана представля</w:t>
      </w:r>
      <w:r w:rsidR="00557E11">
        <w:rPr>
          <w:rFonts w:eastAsia="DejaVu Sans"/>
          <w:sz w:val="28"/>
          <w:szCs w:val="28"/>
        </w:rPr>
        <w:t>ю</w:t>
      </w:r>
      <w:r w:rsidR="00A97254">
        <w:rPr>
          <w:rFonts w:eastAsia="DejaVu Sans"/>
          <w:sz w:val="28"/>
          <w:szCs w:val="28"/>
        </w:rPr>
        <w:t xml:space="preserve">т собой систему мероприятий по </w:t>
      </w:r>
      <w:r w:rsidR="007E2B17">
        <w:rPr>
          <w:rFonts w:eastAsia="DejaVu Sans"/>
          <w:sz w:val="28"/>
          <w:szCs w:val="28"/>
        </w:rPr>
        <w:t>оценке</w:t>
      </w:r>
      <w:r w:rsidR="00A97254">
        <w:rPr>
          <w:rFonts w:eastAsia="DejaVu Sans"/>
          <w:sz w:val="28"/>
          <w:szCs w:val="28"/>
        </w:rPr>
        <w:t xml:space="preserve"> отклонени</w:t>
      </w:r>
      <w:r w:rsidR="007E2B17">
        <w:rPr>
          <w:rFonts w:eastAsia="DejaVu Sans"/>
          <w:sz w:val="28"/>
          <w:szCs w:val="28"/>
        </w:rPr>
        <w:t>й</w:t>
      </w:r>
      <w:r w:rsidR="00A97254">
        <w:rPr>
          <w:rFonts w:eastAsia="DejaVu Sans"/>
          <w:sz w:val="28"/>
          <w:szCs w:val="28"/>
        </w:rPr>
        <w:t xml:space="preserve"> фактических параметров</w:t>
      </w:r>
      <w:r w:rsidR="00414577">
        <w:rPr>
          <w:rFonts w:eastAsia="DejaVu Sans"/>
          <w:sz w:val="28"/>
          <w:szCs w:val="28"/>
        </w:rPr>
        <w:t xml:space="preserve"> плана</w:t>
      </w:r>
      <w:r w:rsidR="00ED7DAB">
        <w:rPr>
          <w:rFonts w:eastAsia="DejaVu Sans"/>
          <w:sz w:val="28"/>
          <w:szCs w:val="28"/>
        </w:rPr>
        <w:t xml:space="preserve"> от </w:t>
      </w:r>
      <w:r w:rsidR="00F75914">
        <w:rPr>
          <w:rFonts w:eastAsia="DejaVu Sans"/>
          <w:sz w:val="28"/>
          <w:szCs w:val="28"/>
        </w:rPr>
        <w:t xml:space="preserve">его </w:t>
      </w:r>
      <w:r w:rsidR="00ED7DAB">
        <w:rPr>
          <w:rFonts w:eastAsia="DejaVu Sans"/>
          <w:sz w:val="28"/>
          <w:szCs w:val="28"/>
        </w:rPr>
        <w:t>плановых</w:t>
      </w:r>
      <w:r w:rsidR="00F75914">
        <w:rPr>
          <w:rFonts w:eastAsia="DejaVu Sans"/>
          <w:sz w:val="28"/>
          <w:szCs w:val="28"/>
        </w:rPr>
        <w:t xml:space="preserve"> параметров</w:t>
      </w:r>
      <w:r w:rsidR="00A97254">
        <w:rPr>
          <w:rFonts w:eastAsia="DejaVu Sans"/>
          <w:sz w:val="28"/>
          <w:szCs w:val="28"/>
        </w:rPr>
        <w:t xml:space="preserve">, </w:t>
      </w:r>
      <w:r w:rsidR="00A97254" w:rsidRPr="00B11474">
        <w:rPr>
          <w:rFonts w:eastAsia="DejaVu Sans"/>
          <w:sz w:val="28"/>
          <w:szCs w:val="28"/>
        </w:rPr>
        <w:t>анализу причин</w:t>
      </w:r>
      <w:r w:rsidR="00C931A5" w:rsidRPr="00B11474">
        <w:rPr>
          <w:rFonts w:eastAsia="DejaVu Sans"/>
          <w:sz w:val="28"/>
          <w:szCs w:val="28"/>
        </w:rPr>
        <w:t xml:space="preserve"> возникновения</w:t>
      </w:r>
      <w:r w:rsidR="00F75914">
        <w:rPr>
          <w:rFonts w:eastAsia="DejaVu Sans"/>
          <w:sz w:val="28"/>
          <w:szCs w:val="28"/>
        </w:rPr>
        <w:t xml:space="preserve"> таких отклонений</w:t>
      </w:r>
      <w:r w:rsidR="00A97254" w:rsidRPr="00B11474">
        <w:rPr>
          <w:rFonts w:eastAsia="DejaVu Sans"/>
          <w:sz w:val="28"/>
          <w:szCs w:val="28"/>
        </w:rPr>
        <w:t xml:space="preserve">. </w:t>
      </w:r>
    </w:p>
    <w:p w:rsidR="00414577" w:rsidRDefault="007D678A" w:rsidP="00414577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 w:rsidRPr="00B11474">
        <w:rPr>
          <w:rFonts w:eastAsia="DejaVu Sans"/>
          <w:sz w:val="28"/>
          <w:szCs w:val="28"/>
        </w:rPr>
        <w:t>3</w:t>
      </w:r>
      <w:r w:rsidR="00A97254" w:rsidRPr="00B11474">
        <w:rPr>
          <w:rFonts w:eastAsia="DejaVu Sans"/>
          <w:sz w:val="28"/>
          <w:szCs w:val="28"/>
        </w:rPr>
        <w:t>.</w:t>
      </w:r>
      <w:r w:rsidR="005604EA" w:rsidRPr="00B11474">
        <w:rPr>
          <w:rFonts w:eastAsia="DejaVu Sans"/>
          <w:sz w:val="28"/>
          <w:szCs w:val="28"/>
        </w:rPr>
        <w:t>2</w:t>
      </w:r>
      <w:r w:rsidR="00A97254" w:rsidRPr="00B11474">
        <w:rPr>
          <w:rFonts w:eastAsia="DejaVu Sans"/>
          <w:sz w:val="28"/>
          <w:szCs w:val="28"/>
        </w:rPr>
        <w:t xml:space="preserve">. В </w:t>
      </w:r>
      <w:r w:rsidR="00C931A5" w:rsidRPr="00B11474">
        <w:rPr>
          <w:rFonts w:eastAsia="DejaVu Sans"/>
          <w:sz w:val="28"/>
          <w:szCs w:val="28"/>
        </w:rPr>
        <w:t>целях</w:t>
      </w:r>
      <w:r w:rsidR="00A97254" w:rsidRPr="00B11474">
        <w:rPr>
          <w:rFonts w:eastAsia="DejaVu Sans"/>
          <w:sz w:val="28"/>
          <w:szCs w:val="28"/>
        </w:rPr>
        <w:t xml:space="preserve"> мониторинга</w:t>
      </w:r>
      <w:r w:rsidR="00C931A5" w:rsidRPr="00B11474">
        <w:rPr>
          <w:rFonts w:eastAsia="DejaVu Sans"/>
          <w:sz w:val="28"/>
          <w:szCs w:val="28"/>
        </w:rPr>
        <w:t xml:space="preserve"> реализации</w:t>
      </w:r>
      <w:r w:rsidR="00A97254" w:rsidRPr="00B11474">
        <w:rPr>
          <w:rFonts w:eastAsia="DejaVu Sans"/>
          <w:sz w:val="28"/>
          <w:szCs w:val="28"/>
        </w:rPr>
        <w:t xml:space="preserve"> </w:t>
      </w:r>
      <w:r w:rsidRPr="00B11474">
        <w:rPr>
          <w:rFonts w:eastAsia="DejaVu Sans"/>
          <w:sz w:val="28"/>
          <w:szCs w:val="28"/>
        </w:rPr>
        <w:t>п</w:t>
      </w:r>
      <w:r w:rsidR="00A97254" w:rsidRPr="00B11474">
        <w:rPr>
          <w:rFonts w:eastAsia="DejaVu Sans"/>
          <w:sz w:val="28"/>
          <w:szCs w:val="28"/>
        </w:rPr>
        <w:t xml:space="preserve">лана ответственным исполнителем </w:t>
      </w:r>
      <w:r w:rsidR="001908FB" w:rsidRPr="00B11474">
        <w:rPr>
          <w:rFonts w:eastAsia="DejaVu Sans"/>
          <w:sz w:val="28"/>
          <w:szCs w:val="28"/>
        </w:rPr>
        <w:t xml:space="preserve">(соисполнителем) </w:t>
      </w:r>
      <w:r w:rsidR="00F75914" w:rsidRPr="00B11474">
        <w:rPr>
          <w:rFonts w:eastAsia="DejaVu Sans"/>
          <w:sz w:val="28"/>
          <w:szCs w:val="28"/>
        </w:rPr>
        <w:t>ежемесячн</w:t>
      </w:r>
      <w:r w:rsidR="00F75914">
        <w:rPr>
          <w:rFonts w:eastAsia="DejaVu Sans"/>
          <w:sz w:val="28"/>
          <w:szCs w:val="28"/>
        </w:rPr>
        <w:t>о</w:t>
      </w:r>
      <w:r w:rsidR="00F75914" w:rsidRPr="00B11474">
        <w:rPr>
          <w:rFonts w:eastAsia="DejaVu Sans"/>
          <w:sz w:val="28"/>
          <w:szCs w:val="28"/>
        </w:rPr>
        <w:t xml:space="preserve"> </w:t>
      </w:r>
      <w:r w:rsidR="00A97254" w:rsidRPr="00B11474">
        <w:rPr>
          <w:rFonts w:eastAsia="DejaVu Sans"/>
          <w:sz w:val="28"/>
          <w:szCs w:val="28"/>
        </w:rPr>
        <w:t>формиру</w:t>
      </w:r>
      <w:r w:rsidR="00F30AF8" w:rsidRPr="00B11474">
        <w:rPr>
          <w:rFonts w:eastAsia="DejaVu Sans"/>
          <w:sz w:val="28"/>
          <w:szCs w:val="28"/>
        </w:rPr>
        <w:t>е</w:t>
      </w:r>
      <w:r w:rsidR="00A97254" w:rsidRPr="00B11474">
        <w:rPr>
          <w:rFonts w:eastAsia="DejaVu Sans"/>
          <w:sz w:val="28"/>
          <w:szCs w:val="28"/>
        </w:rPr>
        <w:t xml:space="preserve">тся отчет о выполнении </w:t>
      </w:r>
      <w:r w:rsidRPr="00B11474">
        <w:rPr>
          <w:rFonts w:eastAsia="DejaVu Sans"/>
          <w:sz w:val="28"/>
          <w:szCs w:val="28"/>
        </w:rPr>
        <w:t>п</w:t>
      </w:r>
      <w:r w:rsidR="00A97254" w:rsidRPr="00B11474">
        <w:rPr>
          <w:rFonts w:eastAsia="DejaVu Sans"/>
          <w:sz w:val="28"/>
          <w:szCs w:val="28"/>
        </w:rPr>
        <w:t>лана</w:t>
      </w:r>
      <w:r w:rsidR="002F4888" w:rsidRPr="00B11474">
        <w:rPr>
          <w:rFonts w:eastAsia="DejaVu Sans"/>
          <w:sz w:val="28"/>
          <w:szCs w:val="28"/>
        </w:rPr>
        <w:t>.</w:t>
      </w:r>
      <w:r w:rsidR="00414577">
        <w:rPr>
          <w:rFonts w:eastAsia="DejaVu Sans"/>
          <w:sz w:val="28"/>
          <w:szCs w:val="28"/>
        </w:rPr>
        <w:t xml:space="preserve"> </w:t>
      </w:r>
    </w:p>
    <w:p w:rsidR="00452C73" w:rsidRPr="00B11474" w:rsidRDefault="00452C73" w:rsidP="00B40F38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 w:rsidRPr="00B11474">
        <w:rPr>
          <w:rFonts w:eastAsia="DejaVu Sans"/>
          <w:sz w:val="28"/>
          <w:szCs w:val="28"/>
        </w:rPr>
        <w:t>3.3. Отчет о выполнении плана формируется в том числе на основании отчетов по декомпозированны</w:t>
      </w:r>
      <w:r w:rsidR="007B6980" w:rsidRPr="00B11474">
        <w:rPr>
          <w:rFonts w:eastAsia="DejaVu Sans"/>
          <w:sz w:val="28"/>
          <w:szCs w:val="28"/>
        </w:rPr>
        <w:t>м</w:t>
      </w:r>
      <w:r w:rsidRPr="00B11474">
        <w:rPr>
          <w:rFonts w:eastAsia="DejaVu Sans"/>
          <w:sz w:val="28"/>
          <w:szCs w:val="28"/>
        </w:rPr>
        <w:t xml:space="preserve"> результат</w:t>
      </w:r>
      <w:r w:rsidR="007B6980" w:rsidRPr="00B11474">
        <w:rPr>
          <w:rFonts w:eastAsia="DejaVu Sans"/>
          <w:sz w:val="28"/>
          <w:szCs w:val="28"/>
        </w:rPr>
        <w:t>ам</w:t>
      </w:r>
      <w:r w:rsidRPr="00B11474">
        <w:rPr>
          <w:rFonts w:eastAsia="DejaVu Sans"/>
          <w:sz w:val="28"/>
          <w:szCs w:val="28"/>
        </w:rPr>
        <w:t>, связанны</w:t>
      </w:r>
      <w:r w:rsidR="007B6980" w:rsidRPr="00B11474">
        <w:rPr>
          <w:rFonts w:eastAsia="DejaVu Sans"/>
          <w:sz w:val="28"/>
          <w:szCs w:val="28"/>
        </w:rPr>
        <w:t>м</w:t>
      </w:r>
      <w:r w:rsidRPr="00B11474">
        <w:rPr>
          <w:rFonts w:eastAsia="DejaVu Sans"/>
          <w:sz w:val="28"/>
          <w:szCs w:val="28"/>
        </w:rPr>
        <w:t xml:space="preserve"> с декомпозированным показателем, установленным соглашением</w:t>
      </w:r>
      <w:r w:rsidR="00414577">
        <w:rPr>
          <w:rFonts w:eastAsia="DejaVu Sans"/>
          <w:sz w:val="28"/>
          <w:szCs w:val="28"/>
        </w:rPr>
        <w:t xml:space="preserve"> по достижению показателей государственной программы</w:t>
      </w:r>
      <w:r w:rsidRPr="00B11474">
        <w:rPr>
          <w:rFonts w:eastAsia="DejaVu Sans"/>
          <w:sz w:val="28"/>
          <w:szCs w:val="28"/>
        </w:rPr>
        <w:t>.</w:t>
      </w:r>
    </w:p>
    <w:p w:rsidR="00B40F38" w:rsidRPr="00B11474" w:rsidRDefault="007D678A" w:rsidP="002F4888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 w:rsidRPr="00B11474">
        <w:rPr>
          <w:rFonts w:eastAsia="DejaVu Sans"/>
          <w:sz w:val="28"/>
          <w:szCs w:val="28"/>
        </w:rPr>
        <w:t>3</w:t>
      </w:r>
      <w:r w:rsidR="00B40F38" w:rsidRPr="00B11474">
        <w:rPr>
          <w:rFonts w:eastAsia="DejaVu Sans"/>
          <w:sz w:val="28"/>
          <w:szCs w:val="28"/>
        </w:rPr>
        <w:t>.</w:t>
      </w:r>
      <w:r w:rsidR="00414577">
        <w:rPr>
          <w:rFonts w:eastAsia="DejaVu Sans"/>
          <w:sz w:val="28"/>
          <w:szCs w:val="28"/>
        </w:rPr>
        <w:t>4</w:t>
      </w:r>
      <w:r w:rsidR="00B40F38" w:rsidRPr="00B11474">
        <w:rPr>
          <w:rFonts w:eastAsia="DejaVu Sans"/>
          <w:sz w:val="28"/>
          <w:szCs w:val="28"/>
        </w:rPr>
        <w:t>. Ответственный исполнитель</w:t>
      </w:r>
      <w:r w:rsidR="001908FB" w:rsidRPr="00B11474">
        <w:rPr>
          <w:rFonts w:eastAsia="DejaVu Sans"/>
          <w:sz w:val="28"/>
          <w:szCs w:val="28"/>
        </w:rPr>
        <w:t xml:space="preserve"> (соисполнитель) </w:t>
      </w:r>
      <w:r w:rsidR="00B40F38" w:rsidRPr="00B11474">
        <w:rPr>
          <w:rFonts w:eastAsia="DejaVu Sans"/>
          <w:sz w:val="28"/>
          <w:szCs w:val="28"/>
        </w:rPr>
        <w:t xml:space="preserve">несет персональную ответственность за достоверность информации, отраженной в отчете о выполнении </w:t>
      </w:r>
      <w:r w:rsidRPr="00B11474">
        <w:rPr>
          <w:rFonts w:eastAsia="DejaVu Sans"/>
          <w:sz w:val="28"/>
          <w:szCs w:val="28"/>
        </w:rPr>
        <w:t>п</w:t>
      </w:r>
      <w:r w:rsidR="00B40F38" w:rsidRPr="00B11474">
        <w:rPr>
          <w:rFonts w:eastAsia="DejaVu Sans"/>
          <w:sz w:val="28"/>
          <w:szCs w:val="28"/>
        </w:rPr>
        <w:t>лана.</w:t>
      </w:r>
    </w:p>
    <w:p w:rsidR="00D30EAA" w:rsidRDefault="007D678A" w:rsidP="00A9725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 w:rsidRPr="00B11474">
        <w:rPr>
          <w:rFonts w:eastAsia="DejaVu Sans"/>
          <w:sz w:val="28"/>
          <w:szCs w:val="28"/>
        </w:rPr>
        <w:t>3</w:t>
      </w:r>
      <w:r w:rsidR="00673081" w:rsidRPr="00B11474">
        <w:rPr>
          <w:rFonts w:eastAsia="DejaVu Sans"/>
          <w:sz w:val="28"/>
          <w:szCs w:val="28"/>
        </w:rPr>
        <w:t>.</w:t>
      </w:r>
      <w:r w:rsidR="00414577">
        <w:rPr>
          <w:rFonts w:eastAsia="DejaVu Sans"/>
          <w:sz w:val="28"/>
          <w:szCs w:val="28"/>
        </w:rPr>
        <w:t>5</w:t>
      </w:r>
      <w:r w:rsidR="00673081" w:rsidRPr="00B11474">
        <w:rPr>
          <w:rFonts w:eastAsia="DejaVu Sans"/>
          <w:sz w:val="28"/>
          <w:szCs w:val="28"/>
        </w:rPr>
        <w:t>. Ответственны</w:t>
      </w:r>
      <w:r w:rsidR="00F30AF8" w:rsidRPr="00B11474">
        <w:rPr>
          <w:rFonts w:eastAsia="DejaVu Sans"/>
          <w:sz w:val="28"/>
          <w:szCs w:val="28"/>
        </w:rPr>
        <w:t>й</w:t>
      </w:r>
      <w:r w:rsidR="00673081" w:rsidRPr="00B11474">
        <w:rPr>
          <w:rFonts w:eastAsia="DejaVu Sans"/>
          <w:sz w:val="28"/>
          <w:szCs w:val="28"/>
        </w:rPr>
        <w:t xml:space="preserve"> исполнител</w:t>
      </w:r>
      <w:r w:rsidR="00F30AF8" w:rsidRPr="00B11474">
        <w:rPr>
          <w:rFonts w:eastAsia="DejaVu Sans"/>
          <w:sz w:val="28"/>
          <w:szCs w:val="28"/>
        </w:rPr>
        <w:t>ь</w:t>
      </w:r>
      <w:r w:rsidR="001908FB" w:rsidRPr="00B11474">
        <w:rPr>
          <w:rFonts w:eastAsia="DejaVu Sans"/>
          <w:sz w:val="28"/>
          <w:szCs w:val="28"/>
        </w:rPr>
        <w:t xml:space="preserve"> (соисполнитель</w:t>
      </w:r>
      <w:r w:rsidR="001908FB" w:rsidRPr="000D363A">
        <w:rPr>
          <w:rFonts w:eastAsia="DejaVu Sans"/>
          <w:sz w:val="28"/>
          <w:szCs w:val="28"/>
        </w:rPr>
        <w:t>)</w:t>
      </w:r>
      <w:r w:rsidR="001908FB">
        <w:rPr>
          <w:rFonts w:eastAsia="DejaVu Sans"/>
          <w:sz w:val="28"/>
          <w:szCs w:val="28"/>
        </w:rPr>
        <w:t xml:space="preserve"> </w:t>
      </w:r>
      <w:r w:rsidR="00673081">
        <w:rPr>
          <w:rFonts w:eastAsia="DejaVu Sans"/>
          <w:sz w:val="28"/>
          <w:szCs w:val="28"/>
        </w:rPr>
        <w:t>по</w:t>
      </w:r>
      <w:r w:rsidR="006C7D10">
        <w:rPr>
          <w:rFonts w:eastAsia="DejaVu Sans"/>
          <w:sz w:val="28"/>
          <w:szCs w:val="28"/>
        </w:rPr>
        <w:t xml:space="preserve"> </w:t>
      </w:r>
      <w:r w:rsidR="00673081">
        <w:rPr>
          <w:rFonts w:eastAsia="DejaVu Sans"/>
          <w:sz w:val="28"/>
          <w:szCs w:val="28"/>
        </w:rPr>
        <w:t>результатам и контрольным точкам</w:t>
      </w:r>
      <w:r w:rsidR="00414577">
        <w:rPr>
          <w:rFonts w:eastAsia="DejaVu Sans"/>
          <w:sz w:val="28"/>
          <w:szCs w:val="28"/>
        </w:rPr>
        <w:t xml:space="preserve">, включенным в </w:t>
      </w:r>
      <w:r w:rsidR="00F75914">
        <w:rPr>
          <w:rFonts w:eastAsia="DejaVu Sans"/>
          <w:sz w:val="28"/>
          <w:szCs w:val="28"/>
        </w:rPr>
        <w:t>п</w:t>
      </w:r>
      <w:r w:rsidR="00414577">
        <w:rPr>
          <w:rFonts w:eastAsia="DejaVu Sans"/>
          <w:sz w:val="28"/>
          <w:szCs w:val="28"/>
        </w:rPr>
        <w:t>лан,</w:t>
      </w:r>
      <w:r w:rsidR="00673081">
        <w:rPr>
          <w:rFonts w:eastAsia="DejaVu Sans"/>
          <w:sz w:val="28"/>
          <w:szCs w:val="28"/>
        </w:rPr>
        <w:t xml:space="preserve"> не позднее плановой и (или</w:t>
      </w:r>
      <w:r w:rsidR="00D30EAA">
        <w:rPr>
          <w:rFonts w:eastAsia="DejaVu Sans"/>
          <w:sz w:val="28"/>
          <w:szCs w:val="28"/>
        </w:rPr>
        <w:t>) фактической дат</w:t>
      </w:r>
      <w:r w:rsidR="004476FC">
        <w:rPr>
          <w:rFonts w:eastAsia="DejaVu Sans"/>
          <w:sz w:val="28"/>
          <w:szCs w:val="28"/>
        </w:rPr>
        <w:t>ы</w:t>
      </w:r>
      <w:r w:rsidR="00D30EAA">
        <w:rPr>
          <w:rFonts w:eastAsia="DejaVu Sans"/>
          <w:sz w:val="28"/>
          <w:szCs w:val="28"/>
        </w:rPr>
        <w:t xml:space="preserve"> их достижения представля</w:t>
      </w:r>
      <w:r w:rsidR="00414577">
        <w:rPr>
          <w:rFonts w:eastAsia="DejaVu Sans"/>
          <w:sz w:val="28"/>
          <w:szCs w:val="28"/>
        </w:rPr>
        <w:t>е</w:t>
      </w:r>
      <w:r w:rsidR="00D30EAA">
        <w:rPr>
          <w:rFonts w:eastAsia="DejaVu Sans"/>
          <w:sz w:val="28"/>
          <w:szCs w:val="28"/>
        </w:rPr>
        <w:t xml:space="preserve">т в </w:t>
      </w:r>
      <w:r w:rsidR="007B6980">
        <w:rPr>
          <w:rFonts w:eastAsia="DejaVu Sans"/>
          <w:sz w:val="28"/>
          <w:szCs w:val="28"/>
        </w:rPr>
        <w:t>систем</w:t>
      </w:r>
      <w:r w:rsidR="00414577">
        <w:rPr>
          <w:rFonts w:eastAsia="DejaVu Sans"/>
          <w:sz w:val="28"/>
          <w:szCs w:val="28"/>
        </w:rPr>
        <w:t>у</w:t>
      </w:r>
      <w:r w:rsidR="00D30EAA">
        <w:rPr>
          <w:rFonts w:eastAsia="DejaVu Sans"/>
          <w:sz w:val="28"/>
          <w:szCs w:val="28"/>
        </w:rPr>
        <w:t xml:space="preserve"> «Электронный бюджет» информацию о достижении соответствующих результатов и контрольных точек.</w:t>
      </w:r>
    </w:p>
    <w:p w:rsidR="00D30EAA" w:rsidRPr="00B11474" w:rsidRDefault="007D678A" w:rsidP="00A9725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3</w:t>
      </w:r>
      <w:r w:rsidR="00D30EAA">
        <w:rPr>
          <w:rFonts w:eastAsia="DejaVu Sans"/>
          <w:sz w:val="28"/>
          <w:szCs w:val="28"/>
        </w:rPr>
        <w:t>.</w:t>
      </w:r>
      <w:r w:rsidR="00BF445A">
        <w:rPr>
          <w:rFonts w:eastAsia="DejaVu Sans"/>
          <w:sz w:val="28"/>
          <w:szCs w:val="28"/>
        </w:rPr>
        <w:t>6</w:t>
      </w:r>
      <w:r w:rsidR="00D30EAA">
        <w:rPr>
          <w:rFonts w:eastAsia="DejaVu Sans"/>
          <w:sz w:val="28"/>
          <w:szCs w:val="28"/>
        </w:rPr>
        <w:t xml:space="preserve">. </w:t>
      </w:r>
      <w:r w:rsidR="00D30EAA" w:rsidRPr="00B11474">
        <w:rPr>
          <w:rFonts w:eastAsia="DejaVu Sans"/>
          <w:sz w:val="28"/>
          <w:szCs w:val="28"/>
        </w:rPr>
        <w:t xml:space="preserve">Отчет о выполнении </w:t>
      </w:r>
      <w:r w:rsidRPr="00B11474">
        <w:rPr>
          <w:rFonts w:eastAsia="DejaVu Sans"/>
          <w:sz w:val="28"/>
          <w:szCs w:val="28"/>
        </w:rPr>
        <w:t>п</w:t>
      </w:r>
      <w:r w:rsidR="00D30EAA" w:rsidRPr="00B11474">
        <w:rPr>
          <w:rFonts w:eastAsia="DejaVu Sans"/>
          <w:sz w:val="28"/>
          <w:szCs w:val="28"/>
        </w:rPr>
        <w:t xml:space="preserve">лана </w:t>
      </w:r>
      <w:r w:rsidR="00C931A5" w:rsidRPr="00B11474">
        <w:rPr>
          <w:rFonts w:eastAsia="DejaVu Sans"/>
          <w:sz w:val="28"/>
          <w:szCs w:val="28"/>
        </w:rPr>
        <w:t>формируется</w:t>
      </w:r>
      <w:r w:rsidR="00D30EAA" w:rsidRPr="00B11474">
        <w:rPr>
          <w:rFonts w:eastAsia="DejaVu Sans"/>
          <w:sz w:val="28"/>
          <w:szCs w:val="28"/>
        </w:rPr>
        <w:t xml:space="preserve"> ответственным исполнителем </w:t>
      </w:r>
      <w:r w:rsidR="001908FB" w:rsidRPr="00B11474">
        <w:rPr>
          <w:rFonts w:eastAsia="DejaVu Sans"/>
          <w:sz w:val="28"/>
          <w:szCs w:val="28"/>
        </w:rPr>
        <w:t xml:space="preserve">(соисполнителем) </w:t>
      </w:r>
      <w:r w:rsidR="00D30EAA" w:rsidRPr="00B11474">
        <w:rPr>
          <w:rFonts w:eastAsia="DejaVu Sans"/>
          <w:sz w:val="28"/>
          <w:szCs w:val="28"/>
        </w:rPr>
        <w:t xml:space="preserve">в </w:t>
      </w:r>
      <w:r w:rsidR="005343DB" w:rsidRPr="00B11474">
        <w:rPr>
          <w:rFonts w:eastAsia="DejaVu Sans"/>
          <w:sz w:val="28"/>
          <w:szCs w:val="28"/>
        </w:rPr>
        <w:t>системе</w:t>
      </w:r>
      <w:r w:rsidR="00D30EAA" w:rsidRPr="00B11474">
        <w:rPr>
          <w:rFonts w:eastAsia="DejaVu Sans"/>
          <w:sz w:val="28"/>
          <w:szCs w:val="28"/>
        </w:rPr>
        <w:t xml:space="preserve"> «Электронный бюджет» не позднее 1-го рабочего дня месяца, следующего за отчетным.</w:t>
      </w:r>
    </w:p>
    <w:p w:rsidR="007B6980" w:rsidRDefault="007B6980" w:rsidP="007B6980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 w:rsidRPr="00B11474">
        <w:rPr>
          <w:rFonts w:eastAsia="DejaVu Sans"/>
          <w:sz w:val="28"/>
          <w:szCs w:val="28"/>
        </w:rPr>
        <w:t>3.7</w:t>
      </w:r>
      <w:r w:rsidR="008703E8" w:rsidRPr="00B11474">
        <w:rPr>
          <w:rFonts w:eastAsia="DejaVu Sans"/>
          <w:sz w:val="28"/>
          <w:szCs w:val="28"/>
        </w:rPr>
        <w:t>.</w:t>
      </w:r>
      <w:r w:rsidRPr="00B11474">
        <w:rPr>
          <w:rFonts w:eastAsia="DejaVu Sans"/>
          <w:sz w:val="28"/>
          <w:szCs w:val="28"/>
        </w:rPr>
        <w:t xml:space="preserve"> Утверждение отчета о выполнении плана осуществляется</w:t>
      </w:r>
      <w:r w:rsidR="005343DB" w:rsidRPr="00B11474">
        <w:rPr>
          <w:rFonts w:eastAsia="DejaVu Sans"/>
          <w:sz w:val="28"/>
          <w:szCs w:val="28"/>
        </w:rPr>
        <w:t xml:space="preserve"> ответственным исполнителем </w:t>
      </w:r>
      <w:r w:rsidR="001908FB" w:rsidRPr="00B11474">
        <w:rPr>
          <w:rFonts w:eastAsia="DejaVu Sans"/>
          <w:sz w:val="28"/>
          <w:szCs w:val="28"/>
        </w:rPr>
        <w:t xml:space="preserve">(соисполнителем) </w:t>
      </w:r>
      <w:r w:rsidR="005343DB" w:rsidRPr="00B11474">
        <w:rPr>
          <w:rFonts w:eastAsia="DejaVu Sans"/>
          <w:sz w:val="28"/>
          <w:szCs w:val="28"/>
        </w:rPr>
        <w:t>в системе «Электронный бюджет»</w:t>
      </w:r>
      <w:r w:rsidRPr="00B11474">
        <w:rPr>
          <w:rFonts w:eastAsia="DejaVu Sans"/>
          <w:sz w:val="28"/>
          <w:szCs w:val="28"/>
        </w:rPr>
        <w:t xml:space="preserve"> не позднее 6-го рабочего дня месяца, следующего</w:t>
      </w:r>
      <w:r>
        <w:rPr>
          <w:rFonts w:eastAsia="DejaVu Sans"/>
          <w:sz w:val="28"/>
          <w:szCs w:val="28"/>
        </w:rPr>
        <w:t xml:space="preserve"> за отчетным.</w:t>
      </w:r>
    </w:p>
    <w:p w:rsidR="007B6980" w:rsidRDefault="00E45849" w:rsidP="00A9725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 xml:space="preserve">3.8. Региональный проектный офис </w:t>
      </w:r>
      <w:r w:rsidRPr="00E326C2">
        <w:rPr>
          <w:rFonts w:eastAsia="DejaVu Sans"/>
          <w:spacing w:val="-4"/>
          <w:sz w:val="28"/>
          <w:szCs w:val="28"/>
        </w:rPr>
        <w:t>координирует разработку плана, организацию мониторинга и контроля его исполнения</w:t>
      </w:r>
      <w:r>
        <w:rPr>
          <w:rFonts w:eastAsia="DejaVu Sans"/>
          <w:spacing w:val="-4"/>
          <w:sz w:val="28"/>
          <w:szCs w:val="28"/>
        </w:rPr>
        <w:t>».</w:t>
      </w:r>
    </w:p>
    <w:p w:rsidR="0069461C" w:rsidRDefault="00F102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720" w:lineRule="atLeast"/>
        <w:jc w:val="center"/>
        <w:rPr>
          <w:rFonts w:eastAsia="Calibri"/>
          <w:sz w:val="28"/>
          <w:szCs w:val="28"/>
        </w:rPr>
      </w:pPr>
      <w:r>
        <w:rPr>
          <w:color w:val="000000"/>
          <w:sz w:val="28"/>
        </w:rPr>
        <w:t>_________</w:t>
      </w:r>
    </w:p>
    <w:sectPr w:rsidR="0069461C" w:rsidSect="00DC4734">
      <w:headerReference w:type="default" r:id="rId9"/>
      <w:headerReference w:type="first" r:id="rId10"/>
      <w:pgSz w:w="11906" w:h="16838"/>
      <w:pgMar w:top="1276" w:right="680" w:bottom="1191" w:left="1758" w:header="709" w:footer="0" w:gutter="0"/>
      <w:pgNumType w:start="1"/>
      <w:cols w:space="1701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krivosheina_mv" w:date="2021-11-26T09:59:00Z" w:initials="k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 Мое предложение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098C9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B64" w:rsidRDefault="00975B64">
      <w:r>
        <w:separator/>
      </w:r>
    </w:p>
  </w:endnote>
  <w:endnote w:type="continuationSeparator" w:id="0">
    <w:p w:rsidR="00975B64" w:rsidRDefault="0097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panose1 w:val="020B0603030804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B64" w:rsidRDefault="00975B64">
      <w:r>
        <w:separator/>
      </w:r>
    </w:p>
  </w:footnote>
  <w:footnote w:type="continuationSeparator" w:id="0">
    <w:p w:rsidR="00975B64" w:rsidRDefault="00975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CF" w:rsidRDefault="00A9142B">
    <w:pPr>
      <w:pStyle w:val="12"/>
      <w:jc w:val="center"/>
    </w:pPr>
    <w:r>
      <w:fldChar w:fldCharType="begin"/>
    </w:r>
    <w:r w:rsidR="00EE16CF">
      <w:instrText>PAGE \* MERGEFORMAT</w:instrText>
    </w:r>
    <w:r>
      <w:fldChar w:fldCharType="separate"/>
    </w:r>
    <w:r w:rsidR="00E269B7">
      <w:rPr>
        <w:noProof/>
      </w:rPr>
      <w:t>3</w:t>
    </w:r>
    <w:r>
      <w:fldChar w:fldCharType="end"/>
    </w:r>
  </w:p>
  <w:p w:rsidR="00EE16CF" w:rsidRDefault="00EE16CF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CF" w:rsidRDefault="00EE16CF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D3C93"/>
    <w:multiLevelType w:val="multilevel"/>
    <w:tmpl w:val="8A623A20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/>
        <w:sz w:val="28"/>
        <w:szCs w:val="28"/>
      </w:r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18F5159F"/>
    <w:multiLevelType w:val="hybridMultilevel"/>
    <w:tmpl w:val="6EF63BCA"/>
    <w:lvl w:ilvl="0" w:tplc="40AA2C56">
      <w:start w:val="1"/>
      <w:numFmt w:val="none"/>
      <w:suff w:val="nothing"/>
      <w:lvlText w:val=""/>
      <w:lvlJc w:val="left"/>
      <w:pPr>
        <w:ind w:left="0" w:firstLine="0"/>
      </w:pPr>
    </w:lvl>
    <w:lvl w:ilvl="1" w:tplc="48FAFCEE">
      <w:start w:val="1"/>
      <w:numFmt w:val="none"/>
      <w:suff w:val="nothing"/>
      <w:lvlText w:val=""/>
      <w:lvlJc w:val="left"/>
      <w:pPr>
        <w:ind w:left="0" w:firstLine="0"/>
      </w:pPr>
    </w:lvl>
    <w:lvl w:ilvl="2" w:tplc="CB482B6E">
      <w:start w:val="1"/>
      <w:numFmt w:val="none"/>
      <w:suff w:val="nothing"/>
      <w:lvlText w:val=""/>
      <w:lvlJc w:val="left"/>
      <w:pPr>
        <w:ind w:left="0" w:firstLine="0"/>
      </w:pPr>
    </w:lvl>
    <w:lvl w:ilvl="3" w:tplc="7E1C788E">
      <w:start w:val="1"/>
      <w:numFmt w:val="none"/>
      <w:suff w:val="nothing"/>
      <w:lvlText w:val=""/>
      <w:lvlJc w:val="left"/>
      <w:pPr>
        <w:ind w:left="0" w:firstLine="0"/>
      </w:pPr>
    </w:lvl>
    <w:lvl w:ilvl="4" w:tplc="60B42F16">
      <w:start w:val="1"/>
      <w:numFmt w:val="none"/>
      <w:suff w:val="nothing"/>
      <w:lvlText w:val=""/>
      <w:lvlJc w:val="left"/>
      <w:pPr>
        <w:ind w:left="0" w:firstLine="0"/>
      </w:pPr>
    </w:lvl>
    <w:lvl w:ilvl="5" w:tplc="D02A799C">
      <w:start w:val="1"/>
      <w:numFmt w:val="none"/>
      <w:suff w:val="nothing"/>
      <w:lvlText w:val=""/>
      <w:lvlJc w:val="left"/>
      <w:pPr>
        <w:ind w:left="0" w:firstLine="0"/>
      </w:pPr>
    </w:lvl>
    <w:lvl w:ilvl="6" w:tplc="BD063DFC">
      <w:start w:val="1"/>
      <w:numFmt w:val="none"/>
      <w:suff w:val="nothing"/>
      <w:lvlText w:val=""/>
      <w:lvlJc w:val="left"/>
      <w:pPr>
        <w:ind w:left="0" w:firstLine="0"/>
      </w:pPr>
    </w:lvl>
    <w:lvl w:ilvl="7" w:tplc="5088CA42">
      <w:start w:val="1"/>
      <w:numFmt w:val="none"/>
      <w:suff w:val="nothing"/>
      <w:lvlText w:val=""/>
      <w:lvlJc w:val="left"/>
      <w:pPr>
        <w:ind w:left="0" w:firstLine="0"/>
      </w:pPr>
    </w:lvl>
    <w:lvl w:ilvl="8" w:tplc="D706B13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E726B95"/>
    <w:multiLevelType w:val="multilevel"/>
    <w:tmpl w:val="348EB7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61C"/>
    <w:rsid w:val="00000180"/>
    <w:rsid w:val="0002573E"/>
    <w:rsid w:val="00037816"/>
    <w:rsid w:val="0004410D"/>
    <w:rsid w:val="00054029"/>
    <w:rsid w:val="00057F2B"/>
    <w:rsid w:val="00061B06"/>
    <w:rsid w:val="00084CE7"/>
    <w:rsid w:val="0009526A"/>
    <w:rsid w:val="00097614"/>
    <w:rsid w:val="000A24C8"/>
    <w:rsid w:val="000B0839"/>
    <w:rsid w:val="000B161D"/>
    <w:rsid w:val="000B36EA"/>
    <w:rsid w:val="000C26EF"/>
    <w:rsid w:val="000C658E"/>
    <w:rsid w:val="000D0F53"/>
    <w:rsid w:val="000D363A"/>
    <w:rsid w:val="000D71B0"/>
    <w:rsid w:val="000D7693"/>
    <w:rsid w:val="000E6F78"/>
    <w:rsid w:val="000F3D38"/>
    <w:rsid w:val="000F7612"/>
    <w:rsid w:val="0010710A"/>
    <w:rsid w:val="00111310"/>
    <w:rsid w:val="00112FFC"/>
    <w:rsid w:val="00133B10"/>
    <w:rsid w:val="00137B70"/>
    <w:rsid w:val="00150C6A"/>
    <w:rsid w:val="001520F1"/>
    <w:rsid w:val="00153D50"/>
    <w:rsid w:val="00160C56"/>
    <w:rsid w:val="001621E9"/>
    <w:rsid w:val="00164119"/>
    <w:rsid w:val="0018158E"/>
    <w:rsid w:val="001824E3"/>
    <w:rsid w:val="00182826"/>
    <w:rsid w:val="00183781"/>
    <w:rsid w:val="001868F6"/>
    <w:rsid w:val="001908FB"/>
    <w:rsid w:val="00194C93"/>
    <w:rsid w:val="0019641F"/>
    <w:rsid w:val="001A1D01"/>
    <w:rsid w:val="001A3D90"/>
    <w:rsid w:val="001A6086"/>
    <w:rsid w:val="001B2107"/>
    <w:rsid w:val="001B2FB4"/>
    <w:rsid w:val="001C5EF8"/>
    <w:rsid w:val="001C71CA"/>
    <w:rsid w:val="001C7F14"/>
    <w:rsid w:val="001E27A7"/>
    <w:rsid w:val="001F30B8"/>
    <w:rsid w:val="001F4DAF"/>
    <w:rsid w:val="0021206D"/>
    <w:rsid w:val="00221710"/>
    <w:rsid w:val="00224624"/>
    <w:rsid w:val="002341AA"/>
    <w:rsid w:val="00242C8F"/>
    <w:rsid w:val="00247E80"/>
    <w:rsid w:val="002603D6"/>
    <w:rsid w:val="002606A5"/>
    <w:rsid w:val="00273AE7"/>
    <w:rsid w:val="0028191F"/>
    <w:rsid w:val="0028767D"/>
    <w:rsid w:val="00292F45"/>
    <w:rsid w:val="002940FE"/>
    <w:rsid w:val="002942DD"/>
    <w:rsid w:val="00294766"/>
    <w:rsid w:val="0029578E"/>
    <w:rsid w:val="002A2C5D"/>
    <w:rsid w:val="002A2E21"/>
    <w:rsid w:val="002A2FDC"/>
    <w:rsid w:val="002C38B0"/>
    <w:rsid w:val="002C422D"/>
    <w:rsid w:val="002D1A48"/>
    <w:rsid w:val="002D4036"/>
    <w:rsid w:val="002E176D"/>
    <w:rsid w:val="002E1EA8"/>
    <w:rsid w:val="002E28AB"/>
    <w:rsid w:val="002E6D3E"/>
    <w:rsid w:val="002F1C05"/>
    <w:rsid w:val="002F40FE"/>
    <w:rsid w:val="002F4888"/>
    <w:rsid w:val="003035E4"/>
    <w:rsid w:val="00304421"/>
    <w:rsid w:val="00307C37"/>
    <w:rsid w:val="003107B1"/>
    <w:rsid w:val="00310953"/>
    <w:rsid w:val="00317451"/>
    <w:rsid w:val="003323E4"/>
    <w:rsid w:val="00333264"/>
    <w:rsid w:val="00336D9C"/>
    <w:rsid w:val="00337AC5"/>
    <w:rsid w:val="0035329D"/>
    <w:rsid w:val="003551BD"/>
    <w:rsid w:val="00364601"/>
    <w:rsid w:val="00370F71"/>
    <w:rsid w:val="0037692A"/>
    <w:rsid w:val="00380560"/>
    <w:rsid w:val="00383794"/>
    <w:rsid w:val="0039275C"/>
    <w:rsid w:val="00396FC6"/>
    <w:rsid w:val="003A36DA"/>
    <w:rsid w:val="003A470C"/>
    <w:rsid w:val="003B0C19"/>
    <w:rsid w:val="003C274A"/>
    <w:rsid w:val="003C6324"/>
    <w:rsid w:val="003C6BAA"/>
    <w:rsid w:val="003C6E59"/>
    <w:rsid w:val="003D13E5"/>
    <w:rsid w:val="003D5160"/>
    <w:rsid w:val="003D6E22"/>
    <w:rsid w:val="003F224C"/>
    <w:rsid w:val="003F3FDA"/>
    <w:rsid w:val="003F6477"/>
    <w:rsid w:val="003F672A"/>
    <w:rsid w:val="00402EC5"/>
    <w:rsid w:val="00414577"/>
    <w:rsid w:val="004153C0"/>
    <w:rsid w:val="00415E5F"/>
    <w:rsid w:val="00417224"/>
    <w:rsid w:val="0041775A"/>
    <w:rsid w:val="00420A09"/>
    <w:rsid w:val="004476FC"/>
    <w:rsid w:val="00452C73"/>
    <w:rsid w:val="004544BB"/>
    <w:rsid w:val="00467DC3"/>
    <w:rsid w:val="00471898"/>
    <w:rsid w:val="00480E63"/>
    <w:rsid w:val="004A07D0"/>
    <w:rsid w:val="004A2CA0"/>
    <w:rsid w:val="004B0356"/>
    <w:rsid w:val="004B1534"/>
    <w:rsid w:val="004B2723"/>
    <w:rsid w:val="004C39D5"/>
    <w:rsid w:val="004C5EE1"/>
    <w:rsid w:val="004D1569"/>
    <w:rsid w:val="004D2F44"/>
    <w:rsid w:val="004D6917"/>
    <w:rsid w:val="004E417F"/>
    <w:rsid w:val="004E750A"/>
    <w:rsid w:val="004E7D22"/>
    <w:rsid w:val="004F71CA"/>
    <w:rsid w:val="00501EBE"/>
    <w:rsid w:val="005058C0"/>
    <w:rsid w:val="00510E1C"/>
    <w:rsid w:val="00514FC3"/>
    <w:rsid w:val="00517714"/>
    <w:rsid w:val="00525CAE"/>
    <w:rsid w:val="00526E7C"/>
    <w:rsid w:val="005335E6"/>
    <w:rsid w:val="005343DB"/>
    <w:rsid w:val="00544F71"/>
    <w:rsid w:val="00555E8F"/>
    <w:rsid w:val="00557E11"/>
    <w:rsid w:val="005604EA"/>
    <w:rsid w:val="00565ED3"/>
    <w:rsid w:val="00566C5E"/>
    <w:rsid w:val="005736D1"/>
    <w:rsid w:val="0057732A"/>
    <w:rsid w:val="0058008E"/>
    <w:rsid w:val="00580386"/>
    <w:rsid w:val="00580C7F"/>
    <w:rsid w:val="0058595A"/>
    <w:rsid w:val="005907BA"/>
    <w:rsid w:val="00597C1A"/>
    <w:rsid w:val="005A0559"/>
    <w:rsid w:val="005A259A"/>
    <w:rsid w:val="005A3448"/>
    <w:rsid w:val="005C0247"/>
    <w:rsid w:val="005C2292"/>
    <w:rsid w:val="005D1D26"/>
    <w:rsid w:val="005D2A4A"/>
    <w:rsid w:val="005E08EF"/>
    <w:rsid w:val="005E0FDB"/>
    <w:rsid w:val="005E5BAD"/>
    <w:rsid w:val="005F35B6"/>
    <w:rsid w:val="005F429C"/>
    <w:rsid w:val="005F4F82"/>
    <w:rsid w:val="006023F5"/>
    <w:rsid w:val="00625DA6"/>
    <w:rsid w:val="00627686"/>
    <w:rsid w:val="00633CCE"/>
    <w:rsid w:val="00642141"/>
    <w:rsid w:val="006457C8"/>
    <w:rsid w:val="00645C6E"/>
    <w:rsid w:val="00652F83"/>
    <w:rsid w:val="006557B0"/>
    <w:rsid w:val="00660508"/>
    <w:rsid w:val="00663DF1"/>
    <w:rsid w:val="00670071"/>
    <w:rsid w:val="00673081"/>
    <w:rsid w:val="0067688F"/>
    <w:rsid w:val="00677A55"/>
    <w:rsid w:val="006914E3"/>
    <w:rsid w:val="0069461C"/>
    <w:rsid w:val="006978B4"/>
    <w:rsid w:val="006A25AF"/>
    <w:rsid w:val="006A25BA"/>
    <w:rsid w:val="006A4DB1"/>
    <w:rsid w:val="006B29B6"/>
    <w:rsid w:val="006C32AA"/>
    <w:rsid w:val="006C7D10"/>
    <w:rsid w:val="006D086F"/>
    <w:rsid w:val="006D64A5"/>
    <w:rsid w:val="006E073B"/>
    <w:rsid w:val="006E2FB2"/>
    <w:rsid w:val="006E6741"/>
    <w:rsid w:val="006F004B"/>
    <w:rsid w:val="006F048B"/>
    <w:rsid w:val="006F221A"/>
    <w:rsid w:val="006F26EE"/>
    <w:rsid w:val="006F6A4A"/>
    <w:rsid w:val="007105A6"/>
    <w:rsid w:val="00713B18"/>
    <w:rsid w:val="00720ACF"/>
    <w:rsid w:val="00721FBA"/>
    <w:rsid w:val="00730FBD"/>
    <w:rsid w:val="0074126E"/>
    <w:rsid w:val="00741F19"/>
    <w:rsid w:val="00753C2A"/>
    <w:rsid w:val="007604D1"/>
    <w:rsid w:val="007662B2"/>
    <w:rsid w:val="00776730"/>
    <w:rsid w:val="0078166F"/>
    <w:rsid w:val="007870C5"/>
    <w:rsid w:val="0079225D"/>
    <w:rsid w:val="00793581"/>
    <w:rsid w:val="00797F68"/>
    <w:rsid w:val="007A20A7"/>
    <w:rsid w:val="007A3DA1"/>
    <w:rsid w:val="007A745D"/>
    <w:rsid w:val="007B4C01"/>
    <w:rsid w:val="007B6980"/>
    <w:rsid w:val="007B6B2E"/>
    <w:rsid w:val="007B6C73"/>
    <w:rsid w:val="007C01B2"/>
    <w:rsid w:val="007C3392"/>
    <w:rsid w:val="007D2F36"/>
    <w:rsid w:val="007D678A"/>
    <w:rsid w:val="007D6C18"/>
    <w:rsid w:val="007E2B17"/>
    <w:rsid w:val="007F2461"/>
    <w:rsid w:val="007F42B6"/>
    <w:rsid w:val="007F50A2"/>
    <w:rsid w:val="00801E6F"/>
    <w:rsid w:val="00804001"/>
    <w:rsid w:val="008124FE"/>
    <w:rsid w:val="00833003"/>
    <w:rsid w:val="0083686C"/>
    <w:rsid w:val="0086396B"/>
    <w:rsid w:val="00870315"/>
    <w:rsid w:val="008703E8"/>
    <w:rsid w:val="008706A7"/>
    <w:rsid w:val="008756D8"/>
    <w:rsid w:val="00881CFD"/>
    <w:rsid w:val="00881FDA"/>
    <w:rsid w:val="008872C9"/>
    <w:rsid w:val="008977FF"/>
    <w:rsid w:val="00897D23"/>
    <w:rsid w:val="008A182A"/>
    <w:rsid w:val="008C4036"/>
    <w:rsid w:val="008C76E6"/>
    <w:rsid w:val="008D22F6"/>
    <w:rsid w:val="008D5F34"/>
    <w:rsid w:val="008D66E7"/>
    <w:rsid w:val="008D6D41"/>
    <w:rsid w:val="008E2D96"/>
    <w:rsid w:val="008E644E"/>
    <w:rsid w:val="008F1FB9"/>
    <w:rsid w:val="008F36D5"/>
    <w:rsid w:val="008F3B5A"/>
    <w:rsid w:val="008F3B98"/>
    <w:rsid w:val="00907C92"/>
    <w:rsid w:val="00912CE6"/>
    <w:rsid w:val="00915571"/>
    <w:rsid w:val="009160F0"/>
    <w:rsid w:val="00916FDA"/>
    <w:rsid w:val="009173B3"/>
    <w:rsid w:val="00922E86"/>
    <w:rsid w:val="00934109"/>
    <w:rsid w:val="00934B3E"/>
    <w:rsid w:val="009407CD"/>
    <w:rsid w:val="00942149"/>
    <w:rsid w:val="00947073"/>
    <w:rsid w:val="00947BFE"/>
    <w:rsid w:val="00952646"/>
    <w:rsid w:val="00952AC0"/>
    <w:rsid w:val="00961F68"/>
    <w:rsid w:val="009669BB"/>
    <w:rsid w:val="00975B64"/>
    <w:rsid w:val="0097790D"/>
    <w:rsid w:val="00986D07"/>
    <w:rsid w:val="00990A13"/>
    <w:rsid w:val="00997422"/>
    <w:rsid w:val="009B3734"/>
    <w:rsid w:val="009B4BA6"/>
    <w:rsid w:val="009C0618"/>
    <w:rsid w:val="009C0F96"/>
    <w:rsid w:val="009C7BF9"/>
    <w:rsid w:val="009D0704"/>
    <w:rsid w:val="009D07D5"/>
    <w:rsid w:val="009D6F57"/>
    <w:rsid w:val="009E0D2C"/>
    <w:rsid w:val="009E285A"/>
    <w:rsid w:val="009E2943"/>
    <w:rsid w:val="009F0C9B"/>
    <w:rsid w:val="009F40F4"/>
    <w:rsid w:val="009F4818"/>
    <w:rsid w:val="00A045E1"/>
    <w:rsid w:val="00A07B12"/>
    <w:rsid w:val="00A14F99"/>
    <w:rsid w:val="00A16200"/>
    <w:rsid w:val="00A16B0F"/>
    <w:rsid w:val="00A209D8"/>
    <w:rsid w:val="00A20D5E"/>
    <w:rsid w:val="00A24CD4"/>
    <w:rsid w:val="00A33B22"/>
    <w:rsid w:val="00A37EAF"/>
    <w:rsid w:val="00A406A0"/>
    <w:rsid w:val="00A475FC"/>
    <w:rsid w:val="00A5668E"/>
    <w:rsid w:val="00A73EEF"/>
    <w:rsid w:val="00A74A29"/>
    <w:rsid w:val="00A820CF"/>
    <w:rsid w:val="00A9142B"/>
    <w:rsid w:val="00A91FDB"/>
    <w:rsid w:val="00A947DC"/>
    <w:rsid w:val="00A97254"/>
    <w:rsid w:val="00AA3526"/>
    <w:rsid w:val="00AB25F8"/>
    <w:rsid w:val="00AB6016"/>
    <w:rsid w:val="00AC3639"/>
    <w:rsid w:val="00AC3D8D"/>
    <w:rsid w:val="00AD4FCE"/>
    <w:rsid w:val="00AF242B"/>
    <w:rsid w:val="00B01A26"/>
    <w:rsid w:val="00B07AB8"/>
    <w:rsid w:val="00B11474"/>
    <w:rsid w:val="00B119C2"/>
    <w:rsid w:val="00B119E4"/>
    <w:rsid w:val="00B2006F"/>
    <w:rsid w:val="00B24405"/>
    <w:rsid w:val="00B279C4"/>
    <w:rsid w:val="00B30F32"/>
    <w:rsid w:val="00B32C81"/>
    <w:rsid w:val="00B40F38"/>
    <w:rsid w:val="00B426FE"/>
    <w:rsid w:val="00B42B07"/>
    <w:rsid w:val="00B439BB"/>
    <w:rsid w:val="00B5457D"/>
    <w:rsid w:val="00B703BB"/>
    <w:rsid w:val="00B7048A"/>
    <w:rsid w:val="00B76376"/>
    <w:rsid w:val="00B7733B"/>
    <w:rsid w:val="00B7763B"/>
    <w:rsid w:val="00B81511"/>
    <w:rsid w:val="00B947AA"/>
    <w:rsid w:val="00B955A0"/>
    <w:rsid w:val="00BA0175"/>
    <w:rsid w:val="00BA05A0"/>
    <w:rsid w:val="00BA79F8"/>
    <w:rsid w:val="00BB63EE"/>
    <w:rsid w:val="00BC1DB9"/>
    <w:rsid w:val="00BC1EC4"/>
    <w:rsid w:val="00BE07EE"/>
    <w:rsid w:val="00BF3EAE"/>
    <w:rsid w:val="00BF445A"/>
    <w:rsid w:val="00BF4BA8"/>
    <w:rsid w:val="00C16CE3"/>
    <w:rsid w:val="00C17290"/>
    <w:rsid w:val="00C175D1"/>
    <w:rsid w:val="00C21036"/>
    <w:rsid w:val="00C2730F"/>
    <w:rsid w:val="00C35D4B"/>
    <w:rsid w:val="00C410C0"/>
    <w:rsid w:val="00C416ED"/>
    <w:rsid w:val="00C4350F"/>
    <w:rsid w:val="00C5621C"/>
    <w:rsid w:val="00C614D1"/>
    <w:rsid w:val="00C62511"/>
    <w:rsid w:val="00C62D05"/>
    <w:rsid w:val="00C64704"/>
    <w:rsid w:val="00C6621D"/>
    <w:rsid w:val="00C75EE1"/>
    <w:rsid w:val="00C766EE"/>
    <w:rsid w:val="00C82B78"/>
    <w:rsid w:val="00C83D55"/>
    <w:rsid w:val="00C90BAA"/>
    <w:rsid w:val="00C931A5"/>
    <w:rsid w:val="00C93274"/>
    <w:rsid w:val="00CA0C84"/>
    <w:rsid w:val="00CA1341"/>
    <w:rsid w:val="00CB554C"/>
    <w:rsid w:val="00CB78B5"/>
    <w:rsid w:val="00CB7A1A"/>
    <w:rsid w:val="00CC1E4A"/>
    <w:rsid w:val="00CC23BA"/>
    <w:rsid w:val="00CD5598"/>
    <w:rsid w:val="00CE4963"/>
    <w:rsid w:val="00CE51FE"/>
    <w:rsid w:val="00CF39AD"/>
    <w:rsid w:val="00CF39E9"/>
    <w:rsid w:val="00D040B6"/>
    <w:rsid w:val="00D10726"/>
    <w:rsid w:val="00D1474A"/>
    <w:rsid w:val="00D16F07"/>
    <w:rsid w:val="00D25EAF"/>
    <w:rsid w:val="00D26AA2"/>
    <w:rsid w:val="00D30EAA"/>
    <w:rsid w:val="00D355B5"/>
    <w:rsid w:val="00D361FE"/>
    <w:rsid w:val="00D46D2E"/>
    <w:rsid w:val="00D502D8"/>
    <w:rsid w:val="00D50FE1"/>
    <w:rsid w:val="00D633FC"/>
    <w:rsid w:val="00D67F6A"/>
    <w:rsid w:val="00D67FFD"/>
    <w:rsid w:val="00D752DD"/>
    <w:rsid w:val="00D76185"/>
    <w:rsid w:val="00D8322D"/>
    <w:rsid w:val="00D841F6"/>
    <w:rsid w:val="00D87326"/>
    <w:rsid w:val="00D974E2"/>
    <w:rsid w:val="00DA3A58"/>
    <w:rsid w:val="00DA6C95"/>
    <w:rsid w:val="00DB149A"/>
    <w:rsid w:val="00DB207B"/>
    <w:rsid w:val="00DB3ABC"/>
    <w:rsid w:val="00DC4734"/>
    <w:rsid w:val="00DC6A1F"/>
    <w:rsid w:val="00DD3B0D"/>
    <w:rsid w:val="00DD5579"/>
    <w:rsid w:val="00DD7043"/>
    <w:rsid w:val="00DE0EB4"/>
    <w:rsid w:val="00DE102A"/>
    <w:rsid w:val="00DE3032"/>
    <w:rsid w:val="00DE3C28"/>
    <w:rsid w:val="00DF0280"/>
    <w:rsid w:val="00DF07B9"/>
    <w:rsid w:val="00DF376C"/>
    <w:rsid w:val="00E00426"/>
    <w:rsid w:val="00E00A36"/>
    <w:rsid w:val="00E01E65"/>
    <w:rsid w:val="00E02F61"/>
    <w:rsid w:val="00E1248A"/>
    <w:rsid w:val="00E13DC4"/>
    <w:rsid w:val="00E13F68"/>
    <w:rsid w:val="00E14CC7"/>
    <w:rsid w:val="00E15027"/>
    <w:rsid w:val="00E17693"/>
    <w:rsid w:val="00E21FAD"/>
    <w:rsid w:val="00E269B7"/>
    <w:rsid w:val="00E37C71"/>
    <w:rsid w:val="00E442FC"/>
    <w:rsid w:val="00E45849"/>
    <w:rsid w:val="00E52628"/>
    <w:rsid w:val="00E6226A"/>
    <w:rsid w:val="00E66F44"/>
    <w:rsid w:val="00E85A24"/>
    <w:rsid w:val="00EC0FF9"/>
    <w:rsid w:val="00EC16AE"/>
    <w:rsid w:val="00EC4252"/>
    <w:rsid w:val="00ED7DAB"/>
    <w:rsid w:val="00EE16CF"/>
    <w:rsid w:val="00EE7331"/>
    <w:rsid w:val="00EE7398"/>
    <w:rsid w:val="00EF3866"/>
    <w:rsid w:val="00EF7885"/>
    <w:rsid w:val="00F004CB"/>
    <w:rsid w:val="00F01442"/>
    <w:rsid w:val="00F02FB8"/>
    <w:rsid w:val="00F04EE6"/>
    <w:rsid w:val="00F058F6"/>
    <w:rsid w:val="00F100D0"/>
    <w:rsid w:val="00F1022C"/>
    <w:rsid w:val="00F26825"/>
    <w:rsid w:val="00F274C0"/>
    <w:rsid w:val="00F30AF8"/>
    <w:rsid w:val="00F4214C"/>
    <w:rsid w:val="00F47FAE"/>
    <w:rsid w:val="00F562EC"/>
    <w:rsid w:val="00F5749C"/>
    <w:rsid w:val="00F625A4"/>
    <w:rsid w:val="00F63E88"/>
    <w:rsid w:val="00F64520"/>
    <w:rsid w:val="00F66EEF"/>
    <w:rsid w:val="00F7057F"/>
    <w:rsid w:val="00F75106"/>
    <w:rsid w:val="00F75914"/>
    <w:rsid w:val="00F808A9"/>
    <w:rsid w:val="00F81233"/>
    <w:rsid w:val="00F8290F"/>
    <w:rsid w:val="00F86B8C"/>
    <w:rsid w:val="00F95A5C"/>
    <w:rsid w:val="00FC07C1"/>
    <w:rsid w:val="00FC2CFF"/>
    <w:rsid w:val="00FC56AB"/>
    <w:rsid w:val="00FD25EF"/>
    <w:rsid w:val="00FD5AA5"/>
    <w:rsid w:val="00FD7A5E"/>
    <w:rsid w:val="00FE0FF0"/>
    <w:rsid w:val="00FE1B92"/>
    <w:rsid w:val="00FE21A5"/>
    <w:rsid w:val="00FE24D5"/>
    <w:rsid w:val="00FE274E"/>
    <w:rsid w:val="00FE2B04"/>
    <w:rsid w:val="00FE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F87CC-6330-48EA-A56F-8E004DC2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42B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uiPriority w:val="9"/>
    <w:qFormat/>
    <w:rsid w:val="00A9142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A9142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A9142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A9142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A9142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rsid w:val="00A9142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A9142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A9142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A9142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A9142B"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rsid w:val="00A9142B"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rsid w:val="00A9142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a0"/>
    <w:uiPriority w:val="10"/>
    <w:rsid w:val="00A9142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9142B"/>
    <w:rPr>
      <w:sz w:val="24"/>
      <w:szCs w:val="24"/>
    </w:rPr>
  </w:style>
  <w:style w:type="character" w:customStyle="1" w:styleId="QuoteChar">
    <w:name w:val="Quote Char"/>
    <w:uiPriority w:val="29"/>
    <w:rsid w:val="00A9142B"/>
    <w:rPr>
      <w:i/>
    </w:rPr>
  </w:style>
  <w:style w:type="character" w:customStyle="1" w:styleId="IntenseQuoteChar">
    <w:name w:val="Intense Quote Char"/>
    <w:uiPriority w:val="30"/>
    <w:rsid w:val="00A9142B"/>
    <w:rPr>
      <w:i/>
    </w:rPr>
  </w:style>
  <w:style w:type="character" w:customStyle="1" w:styleId="FootnoteTextChar">
    <w:name w:val="Footnote Text Char"/>
    <w:uiPriority w:val="99"/>
    <w:rsid w:val="00A9142B"/>
    <w:rPr>
      <w:sz w:val="18"/>
    </w:rPr>
  </w:style>
  <w:style w:type="character" w:customStyle="1" w:styleId="EndnoteTextChar">
    <w:name w:val="Endnote Text Char"/>
    <w:uiPriority w:val="99"/>
    <w:rsid w:val="00A9142B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A9142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A9142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9142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A9142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9142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A9142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9142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9142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9142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A9142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9142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9142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9142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9142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9142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9142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9142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9142B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qFormat/>
    <w:rsid w:val="00A9142B"/>
    <w:pPr>
      <w:ind w:left="720"/>
      <w:contextualSpacing/>
    </w:pPr>
  </w:style>
  <w:style w:type="paragraph" w:styleId="a7">
    <w:name w:val="No Spacing"/>
    <w:uiPriority w:val="1"/>
    <w:qFormat/>
    <w:rsid w:val="00A9142B"/>
  </w:style>
  <w:style w:type="paragraph" w:styleId="a8">
    <w:name w:val="Title"/>
    <w:basedOn w:val="a"/>
    <w:next w:val="a"/>
    <w:link w:val="10"/>
    <w:uiPriority w:val="10"/>
    <w:qFormat/>
    <w:rsid w:val="00A9142B"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8"/>
    <w:uiPriority w:val="10"/>
    <w:rsid w:val="00A9142B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A9142B"/>
    <w:pPr>
      <w:spacing w:before="200" w:after="200"/>
    </w:pPr>
  </w:style>
  <w:style w:type="character" w:customStyle="1" w:styleId="aa">
    <w:name w:val="Подзаголовок Знак"/>
    <w:link w:val="a9"/>
    <w:uiPriority w:val="11"/>
    <w:rsid w:val="00A9142B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9142B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9142B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A9142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A9142B"/>
    <w:rPr>
      <w:i/>
    </w:rPr>
  </w:style>
  <w:style w:type="character" w:customStyle="1" w:styleId="HeaderChar">
    <w:name w:val="Header Char"/>
    <w:link w:val="12"/>
    <w:uiPriority w:val="99"/>
    <w:rsid w:val="00A9142B"/>
  </w:style>
  <w:style w:type="character" w:customStyle="1" w:styleId="FooterChar">
    <w:name w:val="Footer Char"/>
    <w:uiPriority w:val="99"/>
    <w:rsid w:val="00A9142B"/>
  </w:style>
  <w:style w:type="character" w:customStyle="1" w:styleId="CaptionChar">
    <w:name w:val="Caption Char"/>
    <w:link w:val="13"/>
    <w:uiPriority w:val="99"/>
    <w:rsid w:val="00A9142B"/>
  </w:style>
  <w:style w:type="table" w:styleId="ad">
    <w:name w:val="Table Grid"/>
    <w:uiPriority w:val="59"/>
    <w:rsid w:val="00A914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9142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A9142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auto"/>
      </w:tcPr>
    </w:tblStylePr>
    <w:tblStylePr w:type="band1Horz">
      <w:tblPr/>
      <w:tcPr>
        <w:shd w:val="clear" w:color="FFFFFF" w:themeColor="text1" w:themeTint="00" w:fill="auto"/>
      </w:tcPr>
    </w:tblStylePr>
  </w:style>
  <w:style w:type="table" w:customStyle="1" w:styleId="210">
    <w:name w:val="Таблица простая 21"/>
    <w:uiPriority w:val="59"/>
    <w:rsid w:val="00A9142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A9142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410">
    <w:name w:val="Таблица простая 41"/>
    <w:uiPriority w:val="99"/>
    <w:rsid w:val="00A9142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510">
    <w:name w:val="Таблица простая 51"/>
    <w:uiPriority w:val="99"/>
    <w:rsid w:val="00A9142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-11">
    <w:name w:val="Таблица-сетка 1 светлая1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A9142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A9142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A9142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A9142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A9142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A9142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A9142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rsid w:val="00A9142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A9142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A9142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A9142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A9142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A9142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A9142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rsid w:val="00A9142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A9142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A9142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A9142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A9142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A9142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A9142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A9142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9142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9142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9142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9142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9142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9142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A9142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A9142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A9142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A9142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A9142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A9142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A9142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rsid w:val="00A9142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A9142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A9142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A9142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A9142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A9142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A9142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A9142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9142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9142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9142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9142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9142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9142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9142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Lined-Accent1">
    <w:name w:val="Lined - Accent 1"/>
    <w:uiPriority w:val="99"/>
    <w:rsid w:val="00A9142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A9142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A9142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A9142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A9142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A9142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A9142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BorderedLined-Accent1">
    <w:name w:val="Bordered &amp; Lined - Accent 1"/>
    <w:uiPriority w:val="99"/>
    <w:rsid w:val="00A9142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A9142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A9142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A9142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A9142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A9142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9142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A9142B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A9142B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A9142B"/>
    <w:rPr>
      <w:sz w:val="18"/>
    </w:rPr>
  </w:style>
  <w:style w:type="character" w:styleId="af1">
    <w:name w:val="footnote reference"/>
    <w:uiPriority w:val="99"/>
    <w:unhideWhenUsed/>
    <w:rsid w:val="00A9142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A9142B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A9142B"/>
    <w:rPr>
      <w:sz w:val="20"/>
    </w:rPr>
  </w:style>
  <w:style w:type="character" w:styleId="af4">
    <w:name w:val="endnote reference"/>
    <w:uiPriority w:val="99"/>
    <w:semiHidden/>
    <w:unhideWhenUsed/>
    <w:rsid w:val="00A9142B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A9142B"/>
    <w:pPr>
      <w:spacing w:after="57"/>
    </w:pPr>
  </w:style>
  <w:style w:type="paragraph" w:styleId="23">
    <w:name w:val="toc 2"/>
    <w:basedOn w:val="a"/>
    <w:next w:val="a"/>
    <w:uiPriority w:val="39"/>
    <w:unhideWhenUsed/>
    <w:rsid w:val="00A9142B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A9142B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A9142B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A9142B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A9142B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A9142B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A9142B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A9142B"/>
    <w:pPr>
      <w:spacing w:after="57"/>
      <w:ind w:left="2268"/>
    </w:pPr>
  </w:style>
  <w:style w:type="paragraph" w:styleId="af5">
    <w:name w:val="TOC Heading"/>
    <w:uiPriority w:val="39"/>
    <w:unhideWhenUsed/>
    <w:rsid w:val="00A9142B"/>
  </w:style>
  <w:style w:type="paragraph" w:styleId="af6">
    <w:name w:val="table of figures"/>
    <w:basedOn w:val="a"/>
    <w:next w:val="a"/>
    <w:uiPriority w:val="99"/>
    <w:unhideWhenUsed/>
    <w:rsid w:val="00A9142B"/>
  </w:style>
  <w:style w:type="character" w:customStyle="1" w:styleId="WW8Num1z0">
    <w:name w:val="WW8Num1z0"/>
    <w:qFormat/>
    <w:rsid w:val="00A9142B"/>
  </w:style>
  <w:style w:type="character" w:customStyle="1" w:styleId="WW8Num2z0">
    <w:name w:val="WW8Num2z0"/>
    <w:qFormat/>
    <w:rsid w:val="00A9142B"/>
  </w:style>
  <w:style w:type="character" w:customStyle="1" w:styleId="WW8Num2z1">
    <w:name w:val="WW8Num2z1"/>
    <w:qFormat/>
    <w:rsid w:val="00A9142B"/>
  </w:style>
  <w:style w:type="character" w:customStyle="1" w:styleId="WW8Num2z2">
    <w:name w:val="WW8Num2z2"/>
    <w:qFormat/>
    <w:rsid w:val="00A9142B"/>
  </w:style>
  <w:style w:type="character" w:customStyle="1" w:styleId="WW8Num2z3">
    <w:name w:val="WW8Num2z3"/>
    <w:qFormat/>
    <w:rsid w:val="00A9142B"/>
  </w:style>
  <w:style w:type="character" w:customStyle="1" w:styleId="WW8Num2z4">
    <w:name w:val="WW8Num2z4"/>
    <w:qFormat/>
    <w:rsid w:val="00A9142B"/>
  </w:style>
  <w:style w:type="character" w:customStyle="1" w:styleId="WW8Num2z5">
    <w:name w:val="WW8Num2z5"/>
    <w:qFormat/>
    <w:rsid w:val="00A9142B"/>
  </w:style>
  <w:style w:type="character" w:customStyle="1" w:styleId="WW8Num2z6">
    <w:name w:val="WW8Num2z6"/>
    <w:qFormat/>
    <w:rsid w:val="00A9142B"/>
  </w:style>
  <w:style w:type="character" w:customStyle="1" w:styleId="WW8Num2z7">
    <w:name w:val="WW8Num2z7"/>
    <w:qFormat/>
    <w:rsid w:val="00A9142B"/>
  </w:style>
  <w:style w:type="character" w:customStyle="1" w:styleId="WW8Num2z8">
    <w:name w:val="WW8Num2z8"/>
    <w:qFormat/>
    <w:rsid w:val="00A9142B"/>
  </w:style>
  <w:style w:type="character" w:customStyle="1" w:styleId="WW8Num3z0">
    <w:name w:val="WW8Num3z0"/>
    <w:qFormat/>
    <w:rsid w:val="00A9142B"/>
  </w:style>
  <w:style w:type="character" w:customStyle="1" w:styleId="WW8Num3z1">
    <w:name w:val="WW8Num3z1"/>
    <w:qFormat/>
    <w:rsid w:val="00A9142B"/>
  </w:style>
  <w:style w:type="character" w:customStyle="1" w:styleId="WW8Num3z2">
    <w:name w:val="WW8Num3z2"/>
    <w:qFormat/>
    <w:rsid w:val="00A9142B"/>
  </w:style>
  <w:style w:type="character" w:customStyle="1" w:styleId="WW8Num3z3">
    <w:name w:val="WW8Num3z3"/>
    <w:qFormat/>
    <w:rsid w:val="00A9142B"/>
  </w:style>
  <w:style w:type="character" w:customStyle="1" w:styleId="WW8Num3z4">
    <w:name w:val="WW8Num3z4"/>
    <w:qFormat/>
    <w:rsid w:val="00A9142B"/>
  </w:style>
  <w:style w:type="character" w:customStyle="1" w:styleId="WW8Num3z5">
    <w:name w:val="WW8Num3z5"/>
    <w:qFormat/>
    <w:rsid w:val="00A9142B"/>
  </w:style>
  <w:style w:type="character" w:customStyle="1" w:styleId="WW8Num3z6">
    <w:name w:val="WW8Num3z6"/>
    <w:qFormat/>
    <w:rsid w:val="00A9142B"/>
  </w:style>
  <w:style w:type="character" w:customStyle="1" w:styleId="WW8Num3z7">
    <w:name w:val="WW8Num3z7"/>
    <w:qFormat/>
    <w:rsid w:val="00A9142B"/>
  </w:style>
  <w:style w:type="character" w:customStyle="1" w:styleId="WW8Num3z8">
    <w:name w:val="WW8Num3z8"/>
    <w:qFormat/>
    <w:rsid w:val="00A9142B"/>
  </w:style>
  <w:style w:type="character" w:customStyle="1" w:styleId="WW8Num4z0">
    <w:name w:val="WW8Num4z0"/>
    <w:qFormat/>
    <w:rsid w:val="00A9142B"/>
  </w:style>
  <w:style w:type="character" w:customStyle="1" w:styleId="WW8Num4z1">
    <w:name w:val="WW8Num4z1"/>
    <w:qFormat/>
    <w:rsid w:val="00A9142B"/>
  </w:style>
  <w:style w:type="character" w:customStyle="1" w:styleId="WW8Num4z2">
    <w:name w:val="WW8Num4z2"/>
    <w:qFormat/>
    <w:rsid w:val="00A9142B"/>
  </w:style>
  <w:style w:type="character" w:customStyle="1" w:styleId="WW8Num4z3">
    <w:name w:val="WW8Num4z3"/>
    <w:qFormat/>
    <w:rsid w:val="00A9142B"/>
  </w:style>
  <w:style w:type="character" w:customStyle="1" w:styleId="WW8Num4z4">
    <w:name w:val="WW8Num4z4"/>
    <w:qFormat/>
    <w:rsid w:val="00A9142B"/>
  </w:style>
  <w:style w:type="character" w:customStyle="1" w:styleId="WW8Num4z5">
    <w:name w:val="WW8Num4z5"/>
    <w:qFormat/>
    <w:rsid w:val="00A9142B"/>
  </w:style>
  <w:style w:type="character" w:customStyle="1" w:styleId="WW8Num4z6">
    <w:name w:val="WW8Num4z6"/>
    <w:qFormat/>
    <w:rsid w:val="00A9142B"/>
  </w:style>
  <w:style w:type="character" w:customStyle="1" w:styleId="WW8Num4z7">
    <w:name w:val="WW8Num4z7"/>
    <w:qFormat/>
    <w:rsid w:val="00A9142B"/>
  </w:style>
  <w:style w:type="character" w:customStyle="1" w:styleId="WW8Num4z8">
    <w:name w:val="WW8Num4z8"/>
    <w:qFormat/>
    <w:rsid w:val="00A9142B"/>
  </w:style>
  <w:style w:type="character" w:customStyle="1" w:styleId="WW8Num5z0">
    <w:name w:val="WW8Num5z0"/>
    <w:qFormat/>
    <w:rsid w:val="00A9142B"/>
    <w:rPr>
      <w:rFonts w:eastAsia="Calibri"/>
    </w:rPr>
  </w:style>
  <w:style w:type="character" w:customStyle="1" w:styleId="WW8Num6z0">
    <w:name w:val="WW8Num6z0"/>
    <w:qFormat/>
    <w:rsid w:val="00A9142B"/>
  </w:style>
  <w:style w:type="character" w:customStyle="1" w:styleId="WW8Num6z1">
    <w:name w:val="WW8Num6z1"/>
    <w:qFormat/>
    <w:rsid w:val="00A9142B"/>
  </w:style>
  <w:style w:type="character" w:customStyle="1" w:styleId="WW8Num6z2">
    <w:name w:val="WW8Num6z2"/>
    <w:qFormat/>
    <w:rsid w:val="00A9142B"/>
  </w:style>
  <w:style w:type="character" w:customStyle="1" w:styleId="WW8Num6z3">
    <w:name w:val="WW8Num6z3"/>
    <w:qFormat/>
    <w:rsid w:val="00A9142B"/>
  </w:style>
  <w:style w:type="character" w:customStyle="1" w:styleId="WW8Num6z4">
    <w:name w:val="WW8Num6z4"/>
    <w:qFormat/>
    <w:rsid w:val="00A9142B"/>
  </w:style>
  <w:style w:type="character" w:customStyle="1" w:styleId="WW8Num6z5">
    <w:name w:val="WW8Num6z5"/>
    <w:qFormat/>
    <w:rsid w:val="00A9142B"/>
  </w:style>
  <w:style w:type="character" w:customStyle="1" w:styleId="WW8Num6z6">
    <w:name w:val="WW8Num6z6"/>
    <w:qFormat/>
    <w:rsid w:val="00A9142B"/>
  </w:style>
  <w:style w:type="character" w:customStyle="1" w:styleId="WW8Num6z7">
    <w:name w:val="WW8Num6z7"/>
    <w:qFormat/>
    <w:rsid w:val="00A9142B"/>
  </w:style>
  <w:style w:type="character" w:customStyle="1" w:styleId="WW8Num6z8">
    <w:name w:val="WW8Num6z8"/>
    <w:qFormat/>
    <w:rsid w:val="00A9142B"/>
  </w:style>
  <w:style w:type="character" w:customStyle="1" w:styleId="WW8Num7z0">
    <w:name w:val="WW8Num7z0"/>
    <w:qFormat/>
    <w:rsid w:val="00A9142B"/>
  </w:style>
  <w:style w:type="character" w:customStyle="1" w:styleId="WW8Num8z0">
    <w:name w:val="WW8Num8z0"/>
    <w:qFormat/>
    <w:rsid w:val="00A9142B"/>
  </w:style>
  <w:style w:type="character" w:customStyle="1" w:styleId="WW8Num8z1">
    <w:name w:val="WW8Num8z1"/>
    <w:qFormat/>
    <w:rsid w:val="00A9142B"/>
  </w:style>
  <w:style w:type="character" w:customStyle="1" w:styleId="WW8Num8z2">
    <w:name w:val="WW8Num8z2"/>
    <w:qFormat/>
    <w:rsid w:val="00A9142B"/>
  </w:style>
  <w:style w:type="character" w:customStyle="1" w:styleId="WW8Num8z3">
    <w:name w:val="WW8Num8z3"/>
    <w:qFormat/>
    <w:rsid w:val="00A9142B"/>
  </w:style>
  <w:style w:type="character" w:customStyle="1" w:styleId="WW8Num8z4">
    <w:name w:val="WW8Num8z4"/>
    <w:qFormat/>
    <w:rsid w:val="00A9142B"/>
  </w:style>
  <w:style w:type="character" w:customStyle="1" w:styleId="WW8Num8z5">
    <w:name w:val="WW8Num8z5"/>
    <w:qFormat/>
    <w:rsid w:val="00A9142B"/>
  </w:style>
  <w:style w:type="character" w:customStyle="1" w:styleId="WW8Num8z6">
    <w:name w:val="WW8Num8z6"/>
    <w:qFormat/>
    <w:rsid w:val="00A9142B"/>
  </w:style>
  <w:style w:type="character" w:customStyle="1" w:styleId="WW8Num8z7">
    <w:name w:val="WW8Num8z7"/>
    <w:qFormat/>
    <w:rsid w:val="00A9142B"/>
  </w:style>
  <w:style w:type="character" w:customStyle="1" w:styleId="WW8Num8z8">
    <w:name w:val="WW8Num8z8"/>
    <w:qFormat/>
    <w:rsid w:val="00A9142B"/>
  </w:style>
  <w:style w:type="character" w:customStyle="1" w:styleId="WW8Num9z0">
    <w:name w:val="WW8Num9z0"/>
    <w:qFormat/>
    <w:rsid w:val="00A9142B"/>
  </w:style>
  <w:style w:type="character" w:customStyle="1" w:styleId="WW8Num9z1">
    <w:name w:val="WW8Num9z1"/>
    <w:qFormat/>
    <w:rsid w:val="00A9142B"/>
    <w:rPr>
      <w:rFonts w:eastAsia="Calibri"/>
    </w:rPr>
  </w:style>
  <w:style w:type="character" w:customStyle="1" w:styleId="WW8Num10z0">
    <w:name w:val="WW8Num10z0"/>
    <w:qFormat/>
    <w:rsid w:val="00A9142B"/>
  </w:style>
  <w:style w:type="character" w:customStyle="1" w:styleId="WW8Num10z1">
    <w:name w:val="WW8Num10z1"/>
    <w:qFormat/>
    <w:rsid w:val="00A9142B"/>
  </w:style>
  <w:style w:type="character" w:customStyle="1" w:styleId="WW8Num10z2">
    <w:name w:val="WW8Num10z2"/>
    <w:qFormat/>
    <w:rsid w:val="00A9142B"/>
  </w:style>
  <w:style w:type="character" w:customStyle="1" w:styleId="WW8Num10z3">
    <w:name w:val="WW8Num10z3"/>
    <w:qFormat/>
    <w:rsid w:val="00A9142B"/>
  </w:style>
  <w:style w:type="character" w:customStyle="1" w:styleId="WW8Num10z4">
    <w:name w:val="WW8Num10z4"/>
    <w:qFormat/>
    <w:rsid w:val="00A9142B"/>
  </w:style>
  <w:style w:type="character" w:customStyle="1" w:styleId="WW8Num10z5">
    <w:name w:val="WW8Num10z5"/>
    <w:qFormat/>
    <w:rsid w:val="00A9142B"/>
  </w:style>
  <w:style w:type="character" w:customStyle="1" w:styleId="WW8Num10z6">
    <w:name w:val="WW8Num10z6"/>
    <w:qFormat/>
    <w:rsid w:val="00A9142B"/>
  </w:style>
  <w:style w:type="character" w:customStyle="1" w:styleId="WW8Num10z7">
    <w:name w:val="WW8Num10z7"/>
    <w:qFormat/>
    <w:rsid w:val="00A9142B"/>
  </w:style>
  <w:style w:type="character" w:customStyle="1" w:styleId="WW8Num10z8">
    <w:name w:val="WW8Num10z8"/>
    <w:qFormat/>
    <w:rsid w:val="00A9142B"/>
  </w:style>
  <w:style w:type="character" w:customStyle="1" w:styleId="WW8Num11z0">
    <w:name w:val="WW8Num11z0"/>
    <w:qFormat/>
    <w:rsid w:val="00A9142B"/>
    <w:rPr>
      <w:rFonts w:eastAsia="Times New Roman"/>
      <w:sz w:val="28"/>
      <w:szCs w:val="28"/>
    </w:rPr>
  </w:style>
  <w:style w:type="character" w:customStyle="1" w:styleId="WW8Num11z1">
    <w:name w:val="WW8Num11z1"/>
    <w:qFormat/>
    <w:rsid w:val="00A9142B"/>
  </w:style>
  <w:style w:type="character" w:customStyle="1" w:styleId="WW8Num12z0">
    <w:name w:val="WW8Num12z0"/>
    <w:qFormat/>
    <w:rsid w:val="00A9142B"/>
  </w:style>
  <w:style w:type="character" w:customStyle="1" w:styleId="WW8Num12z1">
    <w:name w:val="WW8Num12z1"/>
    <w:qFormat/>
    <w:rsid w:val="00A9142B"/>
  </w:style>
  <w:style w:type="character" w:customStyle="1" w:styleId="WW8Num12z2">
    <w:name w:val="WW8Num12z2"/>
    <w:qFormat/>
    <w:rsid w:val="00A9142B"/>
  </w:style>
  <w:style w:type="character" w:customStyle="1" w:styleId="WW8Num12z3">
    <w:name w:val="WW8Num12z3"/>
    <w:qFormat/>
    <w:rsid w:val="00A9142B"/>
  </w:style>
  <w:style w:type="character" w:customStyle="1" w:styleId="WW8Num12z4">
    <w:name w:val="WW8Num12z4"/>
    <w:qFormat/>
    <w:rsid w:val="00A9142B"/>
  </w:style>
  <w:style w:type="character" w:customStyle="1" w:styleId="WW8Num12z5">
    <w:name w:val="WW8Num12z5"/>
    <w:qFormat/>
    <w:rsid w:val="00A9142B"/>
  </w:style>
  <w:style w:type="character" w:customStyle="1" w:styleId="WW8Num12z6">
    <w:name w:val="WW8Num12z6"/>
    <w:qFormat/>
    <w:rsid w:val="00A9142B"/>
  </w:style>
  <w:style w:type="character" w:customStyle="1" w:styleId="WW8Num12z7">
    <w:name w:val="WW8Num12z7"/>
    <w:qFormat/>
    <w:rsid w:val="00A9142B"/>
  </w:style>
  <w:style w:type="character" w:customStyle="1" w:styleId="WW8Num12z8">
    <w:name w:val="WW8Num12z8"/>
    <w:qFormat/>
    <w:rsid w:val="00A9142B"/>
  </w:style>
  <w:style w:type="character" w:customStyle="1" w:styleId="WW8Num13z0">
    <w:name w:val="WW8Num13z0"/>
    <w:qFormat/>
    <w:rsid w:val="00A9142B"/>
  </w:style>
  <w:style w:type="character" w:customStyle="1" w:styleId="WW8Num14z0">
    <w:name w:val="WW8Num14z0"/>
    <w:qFormat/>
    <w:rsid w:val="00A9142B"/>
  </w:style>
  <w:style w:type="character" w:customStyle="1" w:styleId="WW8Num14z1">
    <w:name w:val="WW8Num14z1"/>
    <w:qFormat/>
    <w:rsid w:val="00A9142B"/>
  </w:style>
  <w:style w:type="character" w:customStyle="1" w:styleId="WW8Num14z2">
    <w:name w:val="WW8Num14z2"/>
    <w:qFormat/>
    <w:rsid w:val="00A9142B"/>
  </w:style>
  <w:style w:type="character" w:customStyle="1" w:styleId="WW8Num14z3">
    <w:name w:val="WW8Num14z3"/>
    <w:qFormat/>
    <w:rsid w:val="00A9142B"/>
  </w:style>
  <w:style w:type="character" w:customStyle="1" w:styleId="WW8Num14z4">
    <w:name w:val="WW8Num14z4"/>
    <w:qFormat/>
    <w:rsid w:val="00A9142B"/>
  </w:style>
  <w:style w:type="character" w:customStyle="1" w:styleId="WW8Num14z5">
    <w:name w:val="WW8Num14z5"/>
    <w:qFormat/>
    <w:rsid w:val="00A9142B"/>
  </w:style>
  <w:style w:type="character" w:customStyle="1" w:styleId="WW8Num14z6">
    <w:name w:val="WW8Num14z6"/>
    <w:qFormat/>
    <w:rsid w:val="00A9142B"/>
  </w:style>
  <w:style w:type="character" w:customStyle="1" w:styleId="WW8Num14z7">
    <w:name w:val="WW8Num14z7"/>
    <w:qFormat/>
    <w:rsid w:val="00A9142B"/>
  </w:style>
  <w:style w:type="character" w:customStyle="1" w:styleId="WW8Num14z8">
    <w:name w:val="WW8Num14z8"/>
    <w:qFormat/>
    <w:rsid w:val="00A9142B"/>
  </w:style>
  <w:style w:type="character" w:customStyle="1" w:styleId="WW8Num15z0">
    <w:name w:val="WW8Num15z0"/>
    <w:qFormat/>
    <w:rsid w:val="00A9142B"/>
    <w:rPr>
      <w:rFonts w:eastAsia="Times New Roman"/>
    </w:rPr>
  </w:style>
  <w:style w:type="character" w:customStyle="1" w:styleId="WW8Num15z1">
    <w:name w:val="WW8Num15z1"/>
    <w:qFormat/>
    <w:rsid w:val="00A9142B"/>
    <w:rPr>
      <w:rFonts w:eastAsia="Calibri"/>
    </w:rPr>
  </w:style>
  <w:style w:type="character" w:customStyle="1" w:styleId="WW8Num16z0">
    <w:name w:val="WW8Num16z0"/>
    <w:qFormat/>
    <w:rsid w:val="00A9142B"/>
  </w:style>
  <w:style w:type="character" w:customStyle="1" w:styleId="af7">
    <w:name w:val="Название Знак"/>
    <w:basedOn w:val="a0"/>
    <w:qFormat/>
    <w:rsid w:val="00A914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8">
    <w:name w:val="Основной текст с отступом Знак"/>
    <w:basedOn w:val="a0"/>
    <w:qFormat/>
    <w:rsid w:val="00A9142B"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Номер страницы1"/>
    <w:basedOn w:val="a0"/>
    <w:rsid w:val="00A9142B"/>
  </w:style>
  <w:style w:type="character" w:customStyle="1" w:styleId="af9">
    <w:name w:val="Текст выноски Знак"/>
    <w:basedOn w:val="a0"/>
    <w:qFormat/>
    <w:rsid w:val="00A9142B"/>
    <w:rPr>
      <w:rFonts w:ascii="Tahoma" w:eastAsia="Times New Roman" w:hAnsi="Tahoma" w:cs="Tahoma"/>
      <w:sz w:val="16"/>
      <w:szCs w:val="16"/>
    </w:rPr>
  </w:style>
  <w:style w:type="character" w:customStyle="1" w:styleId="afa">
    <w:name w:val="Верхний колонтитул Знак"/>
    <w:basedOn w:val="a0"/>
    <w:qFormat/>
    <w:rsid w:val="00A9142B"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Нижний колонтитул Знак"/>
    <w:basedOn w:val="a0"/>
    <w:qFormat/>
    <w:rsid w:val="00A9142B"/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annotation reference"/>
    <w:basedOn w:val="a0"/>
    <w:qFormat/>
    <w:rsid w:val="00A9142B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A9142B"/>
    <w:rPr>
      <w:rFonts w:ascii="Times New Roman" w:eastAsia="Times New Roman" w:hAnsi="Times New Roman" w:cs="Times New Roman"/>
    </w:rPr>
  </w:style>
  <w:style w:type="character" w:customStyle="1" w:styleId="afe">
    <w:name w:val="Тема примечания Знак"/>
    <w:basedOn w:val="afd"/>
    <w:qFormat/>
    <w:rsid w:val="00A9142B"/>
    <w:rPr>
      <w:rFonts w:ascii="Times New Roman" w:eastAsia="Times New Roman" w:hAnsi="Times New Roman" w:cs="Times New Roman"/>
      <w:b/>
      <w:bCs/>
    </w:rPr>
  </w:style>
  <w:style w:type="character" w:styleId="aff">
    <w:name w:val="Subtle Emphasis"/>
    <w:basedOn w:val="a0"/>
    <w:qFormat/>
    <w:rsid w:val="00A9142B"/>
    <w:rPr>
      <w:i/>
      <w:iCs/>
      <w:color w:val="404040"/>
    </w:rPr>
  </w:style>
  <w:style w:type="character" w:customStyle="1" w:styleId="normaltextrun">
    <w:name w:val="normaltextrun"/>
    <w:basedOn w:val="a0"/>
    <w:qFormat/>
    <w:rsid w:val="00A9142B"/>
  </w:style>
  <w:style w:type="character" w:customStyle="1" w:styleId="eop">
    <w:name w:val="eop"/>
    <w:basedOn w:val="a0"/>
    <w:qFormat/>
    <w:rsid w:val="00A9142B"/>
  </w:style>
  <w:style w:type="character" w:customStyle="1" w:styleId="spellingerror">
    <w:name w:val="spellingerror"/>
    <w:basedOn w:val="a0"/>
    <w:qFormat/>
    <w:rsid w:val="00A9142B"/>
  </w:style>
  <w:style w:type="character" w:customStyle="1" w:styleId="findhit">
    <w:name w:val="findhit"/>
    <w:basedOn w:val="a0"/>
    <w:qFormat/>
    <w:rsid w:val="00A9142B"/>
  </w:style>
  <w:style w:type="character" w:customStyle="1" w:styleId="InternetLink">
    <w:name w:val="Internet Link"/>
    <w:rsid w:val="00A9142B"/>
    <w:rPr>
      <w:color w:val="000080"/>
      <w:u w:val="single"/>
    </w:rPr>
  </w:style>
  <w:style w:type="paragraph" w:customStyle="1" w:styleId="Heading">
    <w:name w:val="Heading"/>
    <w:basedOn w:val="a"/>
    <w:next w:val="aff0"/>
    <w:qFormat/>
    <w:rsid w:val="00A9142B"/>
    <w:pPr>
      <w:jc w:val="center"/>
    </w:pPr>
    <w:rPr>
      <w:b/>
      <w:bCs/>
    </w:rPr>
  </w:style>
  <w:style w:type="paragraph" w:styleId="aff0">
    <w:name w:val="Body Text"/>
    <w:basedOn w:val="a"/>
    <w:rsid w:val="00A9142B"/>
    <w:pPr>
      <w:spacing w:after="140" w:line="276" w:lineRule="auto"/>
    </w:pPr>
  </w:style>
  <w:style w:type="paragraph" w:styleId="aff1">
    <w:name w:val="List"/>
    <w:basedOn w:val="aff0"/>
    <w:rsid w:val="00A9142B"/>
  </w:style>
  <w:style w:type="paragraph" w:customStyle="1" w:styleId="16">
    <w:name w:val="Название объекта1"/>
    <w:basedOn w:val="a"/>
    <w:qFormat/>
    <w:rsid w:val="00A914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A9142B"/>
    <w:pPr>
      <w:suppressLineNumbers/>
    </w:pPr>
  </w:style>
  <w:style w:type="paragraph" w:styleId="aff2">
    <w:name w:val="Body Text Indent"/>
    <w:basedOn w:val="a"/>
    <w:rsid w:val="00A9142B"/>
    <w:pPr>
      <w:ind w:left="705"/>
      <w:jc w:val="both"/>
    </w:pPr>
  </w:style>
  <w:style w:type="paragraph" w:styleId="aff3">
    <w:name w:val="Balloon Text"/>
    <w:basedOn w:val="a"/>
    <w:qFormat/>
    <w:rsid w:val="00A9142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9142B"/>
    <w:rPr>
      <w:rFonts w:eastAsia="Calibri" w:cs="Times New Roman"/>
      <w:sz w:val="28"/>
      <w:szCs w:val="28"/>
      <w:lang w:val="ru-RU" w:bidi="ar-SA"/>
    </w:rPr>
  </w:style>
  <w:style w:type="paragraph" w:customStyle="1" w:styleId="12">
    <w:name w:val="Верхний колонтитул1"/>
    <w:basedOn w:val="a"/>
    <w:link w:val="HeaderChar"/>
    <w:rsid w:val="00A9142B"/>
  </w:style>
  <w:style w:type="paragraph" w:customStyle="1" w:styleId="13">
    <w:name w:val="Нижний колонтитул1"/>
    <w:basedOn w:val="a"/>
    <w:link w:val="CaptionChar"/>
    <w:rsid w:val="00A9142B"/>
  </w:style>
  <w:style w:type="paragraph" w:styleId="aff4">
    <w:name w:val="annotation text"/>
    <w:basedOn w:val="a"/>
    <w:qFormat/>
    <w:rsid w:val="00A9142B"/>
    <w:rPr>
      <w:sz w:val="20"/>
      <w:szCs w:val="20"/>
    </w:rPr>
  </w:style>
  <w:style w:type="paragraph" w:styleId="aff5">
    <w:name w:val="annotation subject"/>
    <w:basedOn w:val="aff4"/>
    <w:next w:val="aff4"/>
    <w:qFormat/>
    <w:rsid w:val="00A9142B"/>
    <w:rPr>
      <w:b/>
      <w:bCs/>
    </w:rPr>
  </w:style>
  <w:style w:type="paragraph" w:customStyle="1" w:styleId="Default">
    <w:name w:val="Default"/>
    <w:qFormat/>
    <w:rsid w:val="00A9142B"/>
    <w:rPr>
      <w:rFonts w:eastAsia="Calibri" w:cs="Times New Roman"/>
      <w:color w:val="000000"/>
      <w:lang w:val="ru-RU" w:bidi="ar-SA"/>
    </w:rPr>
  </w:style>
  <w:style w:type="paragraph" w:styleId="aff6">
    <w:name w:val="Normal (Web)"/>
    <w:basedOn w:val="a"/>
    <w:uiPriority w:val="99"/>
    <w:qFormat/>
    <w:rsid w:val="00A9142B"/>
    <w:pPr>
      <w:spacing w:before="280" w:after="280"/>
    </w:pPr>
  </w:style>
  <w:style w:type="paragraph" w:customStyle="1" w:styleId="paragraph">
    <w:name w:val="paragraph"/>
    <w:basedOn w:val="a"/>
    <w:qFormat/>
    <w:rsid w:val="00A9142B"/>
    <w:pPr>
      <w:spacing w:before="280" w:after="280"/>
    </w:pPr>
  </w:style>
  <w:style w:type="paragraph" w:customStyle="1" w:styleId="ConsPlusTitle">
    <w:name w:val="ConsPlusTitle"/>
    <w:qFormat/>
    <w:rsid w:val="00A9142B"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numbering" w:customStyle="1" w:styleId="WW8Num1">
    <w:name w:val="WW8Num1"/>
    <w:qFormat/>
    <w:rsid w:val="00A9142B"/>
  </w:style>
  <w:style w:type="numbering" w:customStyle="1" w:styleId="WW8Num2">
    <w:name w:val="WW8Num2"/>
    <w:qFormat/>
    <w:rsid w:val="00A9142B"/>
  </w:style>
  <w:style w:type="numbering" w:customStyle="1" w:styleId="WW8Num3">
    <w:name w:val="WW8Num3"/>
    <w:qFormat/>
    <w:rsid w:val="00A9142B"/>
  </w:style>
  <w:style w:type="numbering" w:customStyle="1" w:styleId="WW8Num4">
    <w:name w:val="WW8Num4"/>
    <w:qFormat/>
    <w:rsid w:val="00A9142B"/>
  </w:style>
  <w:style w:type="numbering" w:customStyle="1" w:styleId="WW8Num5">
    <w:name w:val="WW8Num5"/>
    <w:qFormat/>
    <w:rsid w:val="00A9142B"/>
  </w:style>
  <w:style w:type="numbering" w:customStyle="1" w:styleId="WW8Num6">
    <w:name w:val="WW8Num6"/>
    <w:qFormat/>
    <w:rsid w:val="00A9142B"/>
  </w:style>
  <w:style w:type="numbering" w:customStyle="1" w:styleId="WW8Num7">
    <w:name w:val="WW8Num7"/>
    <w:qFormat/>
    <w:rsid w:val="00A9142B"/>
  </w:style>
  <w:style w:type="numbering" w:customStyle="1" w:styleId="WW8Num8">
    <w:name w:val="WW8Num8"/>
    <w:qFormat/>
    <w:rsid w:val="00A9142B"/>
  </w:style>
  <w:style w:type="numbering" w:customStyle="1" w:styleId="WW8Num9">
    <w:name w:val="WW8Num9"/>
    <w:qFormat/>
    <w:rsid w:val="00A9142B"/>
  </w:style>
  <w:style w:type="numbering" w:customStyle="1" w:styleId="WW8Num10">
    <w:name w:val="WW8Num10"/>
    <w:qFormat/>
    <w:rsid w:val="00A9142B"/>
  </w:style>
  <w:style w:type="numbering" w:customStyle="1" w:styleId="WW8Num11">
    <w:name w:val="WW8Num11"/>
    <w:qFormat/>
    <w:rsid w:val="00A9142B"/>
  </w:style>
  <w:style w:type="numbering" w:customStyle="1" w:styleId="WW8Num12">
    <w:name w:val="WW8Num12"/>
    <w:qFormat/>
    <w:rsid w:val="00A9142B"/>
  </w:style>
  <w:style w:type="numbering" w:customStyle="1" w:styleId="WW8Num13">
    <w:name w:val="WW8Num13"/>
    <w:qFormat/>
    <w:rsid w:val="00A9142B"/>
  </w:style>
  <w:style w:type="numbering" w:customStyle="1" w:styleId="WW8Num14">
    <w:name w:val="WW8Num14"/>
    <w:qFormat/>
    <w:rsid w:val="00A9142B"/>
  </w:style>
  <w:style w:type="numbering" w:customStyle="1" w:styleId="WW8Num15">
    <w:name w:val="WW8Num15"/>
    <w:qFormat/>
    <w:rsid w:val="00A9142B"/>
  </w:style>
  <w:style w:type="numbering" w:customStyle="1" w:styleId="WW8Num16">
    <w:name w:val="WW8Num16"/>
    <w:qFormat/>
    <w:rsid w:val="00A9142B"/>
  </w:style>
  <w:style w:type="paragraph" w:customStyle="1" w:styleId="docdata">
    <w:name w:val="docdata"/>
    <w:basedOn w:val="a"/>
    <w:rsid w:val="00A9142B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nlyoffice.com/commentsIdsDocument" Target="commentsIds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nlyoffice.com/commentsDocument" Target="commentsDocument.xml"/><Relationship Id="rId2" Type="http://schemas.openxmlformats.org/officeDocument/2006/relationships/customXml" Target="../customXml/item2.xml"/><Relationship Id="rId16" Type="http://schemas.onlyoffice.com/commentsExtendedDocument" Target="commentsExtended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B029-2C31-4C7C-8EE7-DBBD7B1C5C03}"/>
</file>

<file path=customXml/itemProps2.xml><?xml version="1.0" encoding="utf-8"?>
<ds:datastoreItem xmlns:ds="http://schemas.openxmlformats.org/officeDocument/2006/customXml" ds:itemID="{CD60B953-BBE5-41F3-9410-056AF2AC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krivosheina_mv</dc:creator>
  <cp:lastModifiedBy>422</cp:lastModifiedBy>
  <cp:revision>11</cp:revision>
  <cp:lastPrinted>2024-08-30T07:57:00Z</cp:lastPrinted>
  <dcterms:created xsi:type="dcterms:W3CDTF">2024-06-24T06:19:00Z</dcterms:created>
  <dcterms:modified xsi:type="dcterms:W3CDTF">2024-09-26T07:19:00Z</dcterms:modified>
  <dc:language>en-US</dc:language>
</cp:coreProperties>
</file>